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B2" w:rsidRPr="00C51EB2" w:rsidRDefault="00C51EB2" w:rsidP="00C51EB2">
      <w:pPr>
        <w:widowControl w:val="0"/>
        <w:autoSpaceDE w:val="0"/>
        <w:autoSpaceDN w:val="0"/>
        <w:adjustRightInd w:val="0"/>
        <w:spacing w:after="0"/>
        <w:ind w:firstLine="709"/>
        <w:jc w:val="center"/>
        <w:rPr>
          <w:rFonts w:ascii="Arial" w:eastAsia="Times New Roman" w:hAnsi="Arial" w:cs="Arial"/>
          <w:sz w:val="24"/>
          <w:szCs w:val="24"/>
          <w:lang w:eastAsia="ru-RU"/>
        </w:rPr>
      </w:pPr>
      <w:r w:rsidRPr="00C51EB2">
        <w:rPr>
          <w:rFonts w:ascii="Arial" w:eastAsia="Times New Roman" w:hAnsi="Arial" w:cs="Arial"/>
          <w:bCs/>
          <w:sz w:val="24"/>
          <w:szCs w:val="24"/>
          <w:lang w:eastAsia="ru-RU"/>
        </w:rPr>
        <w:t xml:space="preserve">Совет народных депутатов </w:t>
      </w:r>
      <w:r w:rsidRPr="00C51EB2">
        <w:rPr>
          <w:rFonts w:ascii="Arial" w:eastAsia="Times New Roman" w:hAnsi="Arial" w:cs="Arial"/>
          <w:sz w:val="24"/>
          <w:szCs w:val="24"/>
          <w:lang w:eastAsia="ru-RU"/>
        </w:rPr>
        <w:t>Октябрьского сельского поселения</w:t>
      </w:r>
    </w:p>
    <w:p w:rsidR="00C51EB2" w:rsidRPr="00C51EB2" w:rsidRDefault="00C51EB2" w:rsidP="00C51EB2">
      <w:pPr>
        <w:widowControl w:val="0"/>
        <w:autoSpaceDE w:val="0"/>
        <w:autoSpaceDN w:val="0"/>
        <w:spacing w:after="0"/>
        <w:ind w:firstLine="709"/>
        <w:jc w:val="center"/>
        <w:rPr>
          <w:rFonts w:ascii="Arial" w:eastAsia="Times New Roman" w:hAnsi="Arial" w:cs="Arial"/>
          <w:sz w:val="24"/>
          <w:szCs w:val="24"/>
          <w:lang w:eastAsia="ru-RU"/>
        </w:rPr>
      </w:pPr>
      <w:r w:rsidRPr="00C51EB2">
        <w:rPr>
          <w:rFonts w:ascii="Arial" w:eastAsia="Times New Roman" w:hAnsi="Arial" w:cs="Arial"/>
          <w:sz w:val="24"/>
          <w:szCs w:val="24"/>
          <w:lang w:eastAsia="ru-RU"/>
        </w:rPr>
        <w:t>Поворинского муниципального района</w:t>
      </w:r>
    </w:p>
    <w:p w:rsidR="00C51EB2" w:rsidRPr="00C51EB2" w:rsidRDefault="00C51EB2" w:rsidP="00C51EB2">
      <w:pPr>
        <w:widowControl w:val="0"/>
        <w:autoSpaceDE w:val="0"/>
        <w:autoSpaceDN w:val="0"/>
        <w:spacing w:after="0"/>
        <w:ind w:firstLine="709"/>
        <w:jc w:val="center"/>
        <w:rPr>
          <w:rFonts w:ascii="Arial" w:eastAsia="Times New Roman" w:hAnsi="Arial" w:cs="Arial"/>
          <w:sz w:val="24"/>
          <w:szCs w:val="24"/>
          <w:lang w:eastAsia="ru-RU"/>
        </w:rPr>
      </w:pPr>
      <w:r w:rsidRPr="00C51EB2">
        <w:rPr>
          <w:rFonts w:ascii="Arial" w:eastAsia="Times New Roman" w:hAnsi="Arial" w:cs="Arial"/>
          <w:sz w:val="24"/>
          <w:szCs w:val="24"/>
          <w:lang w:eastAsia="ru-RU"/>
        </w:rPr>
        <w:t>Воронежской области</w:t>
      </w:r>
    </w:p>
    <w:p w:rsidR="00C51EB2" w:rsidRPr="00C51EB2" w:rsidRDefault="00C51EB2" w:rsidP="00C51EB2">
      <w:pPr>
        <w:widowControl w:val="0"/>
        <w:autoSpaceDE w:val="0"/>
        <w:autoSpaceDN w:val="0"/>
        <w:spacing w:after="0"/>
        <w:ind w:firstLine="709"/>
        <w:jc w:val="center"/>
        <w:rPr>
          <w:rFonts w:ascii="Arial" w:eastAsia="Times New Roman" w:hAnsi="Arial" w:cs="Arial"/>
          <w:sz w:val="24"/>
          <w:szCs w:val="24"/>
          <w:vertAlign w:val="subscript"/>
          <w:lang w:eastAsia="ru-RU"/>
        </w:rPr>
      </w:pPr>
    </w:p>
    <w:p w:rsidR="00C51EB2" w:rsidRPr="00C51EB2" w:rsidRDefault="00C51EB2" w:rsidP="00C51EB2">
      <w:pPr>
        <w:widowControl w:val="0"/>
        <w:autoSpaceDE w:val="0"/>
        <w:autoSpaceDN w:val="0"/>
        <w:spacing w:after="0"/>
        <w:ind w:firstLine="709"/>
        <w:jc w:val="center"/>
        <w:rPr>
          <w:rFonts w:ascii="Arial" w:eastAsia="Times New Roman" w:hAnsi="Arial" w:cs="Arial"/>
          <w:sz w:val="24"/>
          <w:szCs w:val="24"/>
          <w:lang w:eastAsia="ru-RU"/>
        </w:rPr>
      </w:pPr>
      <w:r w:rsidRPr="00C51EB2">
        <w:rPr>
          <w:rFonts w:ascii="Arial" w:eastAsia="Times New Roman" w:hAnsi="Arial" w:cs="Arial"/>
          <w:sz w:val="24"/>
          <w:szCs w:val="24"/>
          <w:lang w:eastAsia="ru-RU"/>
        </w:rPr>
        <w:t>РЕШЕНИЕ</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от «25» ноября 2021 г. № 24</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ред. реш. от 20.01.2022г. №2; от 30.06.2022г. №15; от 01.08.2023г. №13; от 03.05.2024г. №9; от 15.05.2024г. №12)</w:t>
      </w:r>
    </w:p>
    <w:p w:rsidR="00C51EB2" w:rsidRPr="00C51EB2" w:rsidRDefault="00C51EB2" w:rsidP="00C51EB2">
      <w:pPr>
        <w:spacing w:before="240" w:after="60"/>
        <w:ind w:firstLine="567"/>
        <w:jc w:val="center"/>
        <w:outlineLvl w:val="0"/>
        <w:rPr>
          <w:rFonts w:ascii="Arial" w:eastAsia="Times New Roman" w:hAnsi="Arial" w:cs="Arial"/>
          <w:b/>
          <w:bCs/>
          <w:kern w:val="28"/>
          <w:sz w:val="32"/>
          <w:szCs w:val="32"/>
          <w:lang w:eastAsia="ru-RU"/>
        </w:rPr>
      </w:pPr>
      <w:r w:rsidRPr="00C51EB2">
        <w:rPr>
          <w:rFonts w:ascii="Arial" w:eastAsia="Times New Roman" w:hAnsi="Arial" w:cs="Arial"/>
          <w:b/>
          <w:bCs/>
          <w:kern w:val="28"/>
          <w:sz w:val="32"/>
          <w:szCs w:val="32"/>
          <w:lang w:eastAsia="ru-RU"/>
        </w:rPr>
        <w:t>Об утверждении Положения о муниципальном контроле в сфере благоустройства на территории Октябрьского сельского поселения Поворинского муниципального района Воронежской области</w:t>
      </w:r>
    </w:p>
    <w:p w:rsidR="00C51EB2" w:rsidRPr="00C51EB2" w:rsidRDefault="00C51EB2" w:rsidP="00C51EB2">
      <w:pPr>
        <w:autoSpaceDE w:val="0"/>
        <w:autoSpaceDN w:val="0"/>
        <w:adjustRightInd w:val="0"/>
        <w:spacing w:after="0"/>
        <w:ind w:firstLine="709"/>
        <w:jc w:val="both"/>
        <w:rPr>
          <w:rFonts w:ascii="Arial" w:eastAsia="Calibri" w:hAnsi="Arial" w:cs="Arial"/>
          <w:sz w:val="24"/>
          <w:szCs w:val="24"/>
        </w:rPr>
      </w:pPr>
      <w:r w:rsidRPr="00C51EB2">
        <w:rPr>
          <w:rFonts w:ascii="Arial" w:eastAsia="Calibri" w:hAnsi="Arial" w:cs="Arial"/>
          <w:sz w:val="24"/>
          <w:szCs w:val="24"/>
        </w:rPr>
        <w:t>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Октябрьского сельского поселения, Совет народных депутатов Октябрьского сельского поселения Поворинского муниципального района решил:</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1. Утвердить прилагаемое Положение о </w:t>
      </w:r>
      <w:bookmarkStart w:id="0" w:name="P20"/>
      <w:bookmarkEnd w:id="0"/>
      <w:r w:rsidRPr="00C51EB2">
        <w:rPr>
          <w:rFonts w:ascii="Arial" w:eastAsia="Times New Roman" w:hAnsi="Arial" w:cs="Arial"/>
          <w:sz w:val="24"/>
          <w:szCs w:val="24"/>
          <w:lang w:eastAsia="ru-RU"/>
        </w:rPr>
        <w:t xml:space="preserve">муниципальном контроле в сфере благоустройства на территории Октябрьского сельского поселения Поворинского муниципального района Воронежской области. </w:t>
      </w:r>
    </w:p>
    <w:p w:rsidR="00C51EB2" w:rsidRPr="00C51EB2" w:rsidRDefault="00C51EB2" w:rsidP="00C51EB2">
      <w:pPr>
        <w:autoSpaceDE w:val="0"/>
        <w:autoSpaceDN w:val="0"/>
        <w:adjustRightInd w:val="0"/>
        <w:spacing w:after="0"/>
        <w:ind w:firstLine="709"/>
        <w:jc w:val="both"/>
        <w:rPr>
          <w:rFonts w:ascii="Arial" w:eastAsia="Calibri" w:hAnsi="Arial" w:cs="Arial"/>
          <w:sz w:val="24"/>
          <w:szCs w:val="24"/>
        </w:rPr>
      </w:pPr>
      <w:r w:rsidRPr="00C51EB2">
        <w:rPr>
          <w:rFonts w:ascii="Arial" w:eastAsia="Calibri" w:hAnsi="Arial" w:cs="Arial"/>
          <w:sz w:val="24"/>
          <w:szCs w:val="24"/>
        </w:rPr>
        <w:t xml:space="preserve">2. Настоящее решение вступает в силу со дня его официального опубликования. </w:t>
      </w:r>
    </w:p>
    <w:p w:rsidR="00C51EB2" w:rsidRPr="00C51EB2" w:rsidRDefault="00C51EB2" w:rsidP="00C51EB2">
      <w:pPr>
        <w:autoSpaceDE w:val="0"/>
        <w:autoSpaceDN w:val="0"/>
        <w:adjustRightInd w:val="0"/>
        <w:spacing w:after="0"/>
        <w:ind w:firstLine="709"/>
        <w:jc w:val="both"/>
        <w:rPr>
          <w:rFonts w:ascii="Arial" w:eastAsia="Calibri" w:hAnsi="Arial" w:cs="Arial"/>
          <w:sz w:val="24"/>
          <w:szCs w:val="24"/>
        </w:rPr>
      </w:pPr>
    </w:p>
    <w:p w:rsidR="004F718B" w:rsidRDefault="004F718B" w:rsidP="00C51EB2">
      <w:pPr>
        <w:autoSpaceDE w:val="0"/>
        <w:autoSpaceDN w:val="0"/>
        <w:adjustRightInd w:val="0"/>
        <w:spacing w:after="0"/>
        <w:ind w:firstLine="709"/>
        <w:jc w:val="both"/>
        <w:rPr>
          <w:rFonts w:ascii="Arial" w:eastAsia="Calibri" w:hAnsi="Arial" w:cs="Arial"/>
          <w:sz w:val="24"/>
          <w:szCs w:val="24"/>
        </w:rPr>
      </w:pPr>
    </w:p>
    <w:p w:rsidR="004F718B" w:rsidRDefault="004F718B" w:rsidP="00C51EB2">
      <w:pPr>
        <w:autoSpaceDE w:val="0"/>
        <w:autoSpaceDN w:val="0"/>
        <w:adjustRightInd w:val="0"/>
        <w:spacing w:after="0"/>
        <w:ind w:firstLine="709"/>
        <w:jc w:val="both"/>
        <w:rPr>
          <w:rFonts w:ascii="Arial" w:eastAsia="Calibri" w:hAnsi="Arial" w:cs="Arial"/>
          <w:sz w:val="24"/>
          <w:szCs w:val="24"/>
        </w:rPr>
      </w:pPr>
    </w:p>
    <w:p w:rsidR="004F718B" w:rsidRDefault="004F718B" w:rsidP="00C51EB2">
      <w:pPr>
        <w:autoSpaceDE w:val="0"/>
        <w:autoSpaceDN w:val="0"/>
        <w:adjustRightInd w:val="0"/>
        <w:spacing w:after="0"/>
        <w:ind w:firstLine="709"/>
        <w:jc w:val="both"/>
        <w:rPr>
          <w:rFonts w:ascii="Arial" w:eastAsia="Calibri" w:hAnsi="Arial" w:cs="Arial"/>
          <w:sz w:val="24"/>
          <w:szCs w:val="24"/>
        </w:rPr>
      </w:pPr>
    </w:p>
    <w:p w:rsidR="004F718B" w:rsidRDefault="004F718B" w:rsidP="00C51EB2">
      <w:pPr>
        <w:autoSpaceDE w:val="0"/>
        <w:autoSpaceDN w:val="0"/>
        <w:adjustRightInd w:val="0"/>
        <w:spacing w:after="0"/>
        <w:ind w:firstLine="709"/>
        <w:jc w:val="both"/>
        <w:rPr>
          <w:rFonts w:ascii="Arial" w:eastAsia="Calibri" w:hAnsi="Arial" w:cs="Arial"/>
          <w:sz w:val="24"/>
          <w:szCs w:val="24"/>
        </w:rPr>
      </w:pPr>
    </w:p>
    <w:p w:rsidR="004F718B" w:rsidRDefault="004F718B" w:rsidP="00C51EB2">
      <w:pPr>
        <w:autoSpaceDE w:val="0"/>
        <w:autoSpaceDN w:val="0"/>
        <w:adjustRightInd w:val="0"/>
        <w:spacing w:after="0"/>
        <w:ind w:firstLine="709"/>
        <w:jc w:val="both"/>
        <w:rPr>
          <w:rFonts w:ascii="Arial" w:eastAsia="Calibri" w:hAnsi="Arial" w:cs="Arial"/>
          <w:sz w:val="24"/>
          <w:szCs w:val="24"/>
        </w:rPr>
      </w:pPr>
    </w:p>
    <w:p w:rsidR="00C51EB2" w:rsidRPr="00C51EB2" w:rsidRDefault="00C51EB2" w:rsidP="00C51EB2">
      <w:pPr>
        <w:autoSpaceDE w:val="0"/>
        <w:autoSpaceDN w:val="0"/>
        <w:adjustRightInd w:val="0"/>
        <w:spacing w:after="0"/>
        <w:ind w:firstLine="709"/>
        <w:jc w:val="both"/>
        <w:rPr>
          <w:rFonts w:ascii="Arial" w:eastAsia="Calibri" w:hAnsi="Arial" w:cs="Arial"/>
          <w:sz w:val="24"/>
          <w:szCs w:val="24"/>
        </w:rPr>
      </w:pPr>
      <w:r w:rsidRPr="00C51EB2">
        <w:rPr>
          <w:rFonts w:ascii="Arial" w:eastAsia="Calibri" w:hAnsi="Arial" w:cs="Arial"/>
          <w:sz w:val="24"/>
          <w:szCs w:val="24"/>
        </w:rPr>
        <w:t>Глава Октябрьского сельского поселения</w:t>
      </w:r>
      <w:r w:rsidR="004F718B">
        <w:rPr>
          <w:rFonts w:ascii="Arial" w:eastAsia="Calibri" w:hAnsi="Arial" w:cs="Arial"/>
          <w:sz w:val="24"/>
          <w:szCs w:val="24"/>
        </w:rPr>
        <w:t xml:space="preserve">                                    </w:t>
      </w:r>
      <w:r w:rsidRPr="00C51EB2">
        <w:rPr>
          <w:rFonts w:ascii="Arial" w:eastAsia="Calibri" w:hAnsi="Arial" w:cs="Arial"/>
          <w:sz w:val="24"/>
          <w:szCs w:val="24"/>
        </w:rPr>
        <w:t xml:space="preserve"> В.И.Жидких</w:t>
      </w:r>
    </w:p>
    <w:p w:rsidR="00C51EB2" w:rsidRPr="00C51EB2" w:rsidRDefault="00C51EB2" w:rsidP="00C51EB2">
      <w:pPr>
        <w:widowControl w:val="0"/>
        <w:autoSpaceDE w:val="0"/>
        <w:autoSpaceDN w:val="0"/>
        <w:adjustRightInd w:val="0"/>
        <w:spacing w:after="0"/>
        <w:ind w:firstLine="709"/>
        <w:jc w:val="right"/>
        <w:rPr>
          <w:rFonts w:ascii="Arial" w:eastAsia="Times New Roman" w:hAnsi="Arial" w:cs="Arial"/>
          <w:sz w:val="24"/>
          <w:szCs w:val="24"/>
          <w:lang w:eastAsia="ru-RU"/>
        </w:rPr>
      </w:pPr>
      <w:r w:rsidRPr="00C51EB2">
        <w:rPr>
          <w:rFonts w:ascii="Arial" w:eastAsia="Times New Roman" w:hAnsi="Arial" w:cs="Arial"/>
          <w:sz w:val="24"/>
          <w:szCs w:val="24"/>
          <w:lang w:eastAsia="ru-RU"/>
        </w:rPr>
        <w:br w:type="page"/>
      </w:r>
      <w:r w:rsidRPr="00C51EB2">
        <w:rPr>
          <w:rFonts w:ascii="Arial" w:eastAsia="Times New Roman" w:hAnsi="Arial" w:cs="Arial"/>
          <w:sz w:val="24"/>
          <w:szCs w:val="24"/>
          <w:lang w:eastAsia="ru-RU"/>
        </w:rPr>
        <w:lastRenderedPageBreak/>
        <w:t>Утверждено решением</w:t>
      </w:r>
    </w:p>
    <w:p w:rsidR="00C51EB2" w:rsidRPr="00C51EB2" w:rsidRDefault="00C51EB2" w:rsidP="00C51EB2">
      <w:pPr>
        <w:widowControl w:val="0"/>
        <w:autoSpaceDE w:val="0"/>
        <w:autoSpaceDN w:val="0"/>
        <w:adjustRightInd w:val="0"/>
        <w:spacing w:after="0"/>
        <w:ind w:firstLine="709"/>
        <w:jc w:val="right"/>
        <w:rPr>
          <w:rFonts w:ascii="Arial" w:eastAsia="Times New Roman" w:hAnsi="Arial" w:cs="Arial"/>
          <w:sz w:val="24"/>
          <w:szCs w:val="24"/>
          <w:lang w:eastAsia="ru-RU"/>
        </w:rPr>
      </w:pPr>
      <w:r w:rsidRPr="00C51EB2">
        <w:rPr>
          <w:rFonts w:ascii="Arial" w:eastAsia="Times New Roman" w:hAnsi="Arial" w:cs="Arial"/>
          <w:sz w:val="24"/>
          <w:szCs w:val="24"/>
          <w:lang w:eastAsia="ru-RU"/>
        </w:rPr>
        <w:t>Совета народных депутатов</w:t>
      </w:r>
    </w:p>
    <w:p w:rsidR="00C51EB2" w:rsidRPr="00C51EB2" w:rsidRDefault="00C51EB2" w:rsidP="00C51EB2">
      <w:pPr>
        <w:widowControl w:val="0"/>
        <w:autoSpaceDE w:val="0"/>
        <w:autoSpaceDN w:val="0"/>
        <w:adjustRightInd w:val="0"/>
        <w:spacing w:after="0"/>
        <w:ind w:firstLine="709"/>
        <w:jc w:val="right"/>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Октябрьского сельского поселения </w:t>
      </w:r>
    </w:p>
    <w:p w:rsidR="00C51EB2" w:rsidRPr="00C51EB2" w:rsidRDefault="00C51EB2" w:rsidP="00C51EB2">
      <w:pPr>
        <w:widowControl w:val="0"/>
        <w:autoSpaceDE w:val="0"/>
        <w:autoSpaceDN w:val="0"/>
        <w:adjustRightInd w:val="0"/>
        <w:spacing w:after="0"/>
        <w:ind w:firstLine="709"/>
        <w:jc w:val="right"/>
        <w:rPr>
          <w:rFonts w:ascii="Arial" w:eastAsia="Times New Roman" w:hAnsi="Arial" w:cs="Arial"/>
          <w:sz w:val="24"/>
          <w:szCs w:val="24"/>
          <w:lang w:eastAsia="ru-RU"/>
        </w:rPr>
      </w:pPr>
      <w:r w:rsidRPr="00C51EB2">
        <w:rPr>
          <w:rFonts w:ascii="Arial" w:eastAsia="Times New Roman" w:hAnsi="Arial" w:cs="Arial"/>
          <w:sz w:val="24"/>
          <w:szCs w:val="24"/>
          <w:lang w:eastAsia="ru-RU"/>
        </w:rPr>
        <w:t>от 25.11.2021 г. № 24</w:t>
      </w:r>
    </w:p>
    <w:p w:rsidR="00C51EB2" w:rsidRPr="00C51EB2" w:rsidRDefault="00C51EB2" w:rsidP="00C51EB2">
      <w:pPr>
        <w:widowControl w:val="0"/>
        <w:autoSpaceDE w:val="0"/>
        <w:autoSpaceDN w:val="0"/>
        <w:adjustRightInd w:val="0"/>
        <w:spacing w:after="0"/>
        <w:ind w:firstLine="709"/>
        <w:jc w:val="right"/>
        <w:rPr>
          <w:rFonts w:ascii="Arial" w:eastAsia="Times New Roman" w:hAnsi="Arial" w:cs="Arial"/>
          <w:bCs/>
          <w:sz w:val="24"/>
          <w:szCs w:val="24"/>
          <w:lang w:eastAsia="ru-RU"/>
        </w:rPr>
      </w:pPr>
      <w:r w:rsidRPr="00C51EB2">
        <w:rPr>
          <w:rFonts w:ascii="Arial" w:eastAsia="Times New Roman" w:hAnsi="Arial" w:cs="Arial"/>
          <w:sz w:val="24"/>
          <w:szCs w:val="24"/>
          <w:lang w:eastAsia="ru-RU"/>
        </w:rPr>
        <w:t>(в ред. реш. от 20.01.2022г. №2; от 30.06.2022г. №15; от 01.08.2023г. №13; от 03.05.2024г. №9; от 15.05.2024г. №12)</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p>
    <w:p w:rsidR="00C51EB2" w:rsidRPr="00C51EB2" w:rsidRDefault="00C51EB2" w:rsidP="00C51EB2">
      <w:pPr>
        <w:shd w:val="clear" w:color="auto" w:fill="FFFFFF"/>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 xml:space="preserve">Положение о муниципальном контроле в сфере благоустройства </w:t>
      </w:r>
      <w:r w:rsidRPr="00C51EB2">
        <w:rPr>
          <w:rFonts w:ascii="Arial" w:eastAsia="Times New Roman" w:hAnsi="Arial" w:cs="Arial"/>
          <w:sz w:val="24"/>
          <w:szCs w:val="24"/>
          <w:lang w:eastAsia="ru-RU"/>
        </w:rPr>
        <w:t>на территории Октябрьского сельского поселения Поворинского муниципального района Воронежской области</w:t>
      </w:r>
    </w:p>
    <w:p w:rsidR="00C51EB2" w:rsidRPr="00C51EB2" w:rsidRDefault="00C51EB2" w:rsidP="00C51EB2">
      <w:pPr>
        <w:shd w:val="clear" w:color="auto" w:fill="FFFFFF"/>
        <w:spacing w:after="0"/>
        <w:ind w:firstLine="709"/>
        <w:jc w:val="both"/>
        <w:rPr>
          <w:rFonts w:ascii="Arial" w:eastAsia="Times New Roman" w:hAnsi="Arial" w:cs="Arial"/>
          <w:bCs/>
          <w:sz w:val="24"/>
          <w:szCs w:val="24"/>
          <w:lang w:eastAsia="ru-RU"/>
        </w:rPr>
      </w:pPr>
    </w:p>
    <w:p w:rsidR="00C51EB2" w:rsidRPr="00C51EB2" w:rsidRDefault="00C51EB2" w:rsidP="00C51EB2">
      <w:pPr>
        <w:numPr>
          <w:ilvl w:val="0"/>
          <w:numId w:val="1"/>
        </w:numPr>
        <w:shd w:val="clear" w:color="auto" w:fill="FFFFFF"/>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Общие положения</w:t>
      </w:r>
    </w:p>
    <w:p w:rsidR="00C51EB2" w:rsidRPr="00C51EB2" w:rsidRDefault="00C51EB2" w:rsidP="00C51EB2">
      <w:pPr>
        <w:shd w:val="clear" w:color="auto" w:fill="FFFFFF"/>
        <w:spacing w:after="0"/>
        <w:ind w:firstLine="709"/>
        <w:jc w:val="both"/>
        <w:rPr>
          <w:rFonts w:ascii="Arial" w:eastAsia="Times New Roman" w:hAnsi="Arial" w:cs="Arial"/>
          <w:bCs/>
          <w:sz w:val="24"/>
          <w:szCs w:val="24"/>
          <w:lang w:eastAsia="ru-RU"/>
        </w:rPr>
      </w:pP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1.1. Положение о муниципальном контроле в сфере благоустройства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Октябрьского сельского поселения Поворинского муниципального района Воронежской области (далее – муниципальный контроль).</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1.2. Муниципальный контроль осуществляется в целях обеспечения соблюдения обязательных требований в сфере благоустройства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последствийи и (или) восстановлению правового положения, существовавшего до возникновения таких нарушений.</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1.3. Муниципальный контроль осуществляется администрацией Октябрьского сельского поселения Поворинского муниципального района Воронежской области (далее – контрольный (надзорный) орган).</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Должностными лицами, уполномоченными на осуществление муниципального контроля являются: </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инспектор администрации Октябрьского сельского поселения Поворинского муниципального района Воронежской области (далее – инспектор).</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Глава администрации Октябрьского сельского поселения Поворинского муниципального района Воронежской области.</w:t>
      </w:r>
    </w:p>
    <w:p w:rsidR="00C51EB2" w:rsidRPr="00C51EB2" w:rsidRDefault="00C51EB2" w:rsidP="00C51EB2">
      <w:pPr>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1.4.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r w:rsidRPr="00C51EB2">
        <w:rPr>
          <w:rFonts w:ascii="Arial" w:eastAsia="Times New Roman" w:hAnsi="Arial" w:cs="Arial"/>
          <w:bCs/>
          <w:sz w:val="24"/>
          <w:szCs w:val="24"/>
          <w:lang w:eastAsia="ru-RU"/>
        </w:rPr>
        <w:t xml:space="preserve">Решения Совета народных депутатов </w:t>
      </w:r>
      <w:r w:rsidRPr="00C51EB2">
        <w:rPr>
          <w:rFonts w:ascii="Arial" w:eastAsia="Times New Roman" w:hAnsi="Arial" w:cs="Arial"/>
          <w:sz w:val="24"/>
          <w:szCs w:val="24"/>
          <w:lang w:eastAsia="ru-RU"/>
        </w:rPr>
        <w:t xml:space="preserve">Октябрьского сельского поселения </w:t>
      </w:r>
      <w:r w:rsidRPr="00C51EB2">
        <w:rPr>
          <w:rFonts w:ascii="Arial" w:eastAsia="Times New Roman" w:hAnsi="Arial" w:cs="Arial"/>
          <w:bCs/>
          <w:sz w:val="24"/>
          <w:szCs w:val="24"/>
          <w:lang w:eastAsia="ru-RU"/>
        </w:rPr>
        <w:t xml:space="preserve">Поворинского муниципального района Воронежской области от 12.12. 2017 г. № 27 «Об утверждении </w:t>
      </w:r>
      <w:r w:rsidRPr="00C51EB2">
        <w:rPr>
          <w:rFonts w:ascii="Arial" w:eastAsia="Times New Roman" w:hAnsi="Arial" w:cs="Arial"/>
          <w:sz w:val="24"/>
          <w:szCs w:val="24"/>
          <w:lang w:eastAsia="ru-RU"/>
        </w:rPr>
        <w:t xml:space="preserve">Норм и правил по благоустройству территорий </w:t>
      </w:r>
      <w:r w:rsidRPr="00C51EB2">
        <w:rPr>
          <w:rFonts w:ascii="Arial" w:eastAsia="Times New Roman" w:hAnsi="Arial" w:cs="Arial"/>
          <w:sz w:val="24"/>
          <w:szCs w:val="24"/>
          <w:lang w:eastAsia="ru-RU"/>
        </w:rPr>
        <w:lastRenderedPageBreak/>
        <w:t>Октябрьского сельского поселения Поворинского муниципального района Воронежской области».</w:t>
      </w:r>
    </w:p>
    <w:p w:rsidR="00C51EB2" w:rsidRPr="00C51EB2" w:rsidRDefault="00C51EB2" w:rsidP="00C51EB2">
      <w:pPr>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1.5. Предметом муниципального контроля является: </w:t>
      </w:r>
    </w:p>
    <w:p w:rsidR="00C51EB2" w:rsidRPr="00C51EB2" w:rsidRDefault="00C51EB2" w:rsidP="00C51EB2">
      <w:pPr>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соблюдение правил благоустройства территории Октябрьского сельского поселения Поворинского муниципального района Воронежской области;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организация благоустройства территории Октябрьского сельского поселения Поворинского муниципального района Воронежской области в соответствии с правилами в сфере благоустройства.</w:t>
      </w:r>
    </w:p>
    <w:p w:rsidR="00C51EB2" w:rsidRPr="00C51EB2" w:rsidRDefault="00C51EB2" w:rsidP="00C51EB2">
      <w:pPr>
        <w:shd w:val="clear" w:color="auto" w:fill="FFFFFF"/>
        <w:spacing w:after="0"/>
        <w:ind w:firstLine="709"/>
        <w:jc w:val="both"/>
        <w:rPr>
          <w:rFonts w:ascii="Arial" w:eastAsia="Times New Roman" w:hAnsi="Arial" w:cs="Arial"/>
          <w:sz w:val="24"/>
          <w:szCs w:val="24"/>
          <w:shd w:val="clear" w:color="auto" w:fill="FFFFFF"/>
          <w:lang w:eastAsia="ru-RU"/>
        </w:rPr>
      </w:pPr>
      <w:r w:rsidRPr="00C51EB2">
        <w:rPr>
          <w:rFonts w:ascii="Arial" w:eastAsia="Times New Roman" w:hAnsi="Arial" w:cs="Arial"/>
          <w:sz w:val="24"/>
          <w:szCs w:val="24"/>
          <w:lang w:eastAsia="ru-RU"/>
        </w:rPr>
        <w:t>1.6. Объектами муниципального контроля являются:</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результаты деятельности контролируемых лиц, к которым предъявляются обязательные требования;</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1.6.1. К объектам муниципального контроля в сфере благоустройства относятся:</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территория Октябрьского сельского поселения с расположенными на ней объектами, элементами благоустройства;</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объекты освещения и иное осветительное оборудование;</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зеленые насаждения;</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знаково-информационные системы;</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детские и спортивные площадки, контейнерные площадки, малые архитектурные формы;</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пешеходные коммуникации, в том числе тротуары, аллеи, дорожки, тропинки;</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объекты (элементы) благоустройства для беспрепятственного доступа инвалидов и иных маломобильных граждан;</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уборка территории, в том числе в зимний период;</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проведение земляных работ;</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содержание прилегающих территорий;</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некапитальные объекты, в том числе сезонные торговые;</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инженерные коммуникации и сооружения;</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1.6.2. Уполномоченный орган обеспечивает учет объектов контроля в рамках осуществления муниципального контроля.</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lastRenderedPageBreak/>
        <w:t>1.7.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(доп. реш. от 30.06.2022г. №15)</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p>
    <w:p w:rsidR="00C51EB2" w:rsidRPr="00C51EB2" w:rsidRDefault="00C51EB2" w:rsidP="00C51EB2">
      <w:pPr>
        <w:shd w:val="clear" w:color="auto" w:fill="FFFFFF"/>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2. Управление рисками причинения вреда (ущерба) охраняемым законном ценностям при осуществлении муниципального контроля</w:t>
      </w:r>
    </w:p>
    <w:p w:rsidR="00C51EB2" w:rsidRPr="00C51EB2" w:rsidRDefault="00C51EB2" w:rsidP="00C51EB2">
      <w:pPr>
        <w:shd w:val="clear" w:color="auto" w:fill="FFFFFF"/>
        <w:spacing w:after="0"/>
        <w:ind w:firstLine="709"/>
        <w:jc w:val="both"/>
        <w:rPr>
          <w:rFonts w:ascii="Arial" w:eastAsia="Times New Roman" w:hAnsi="Arial" w:cs="Arial"/>
          <w:bCs/>
          <w:sz w:val="24"/>
          <w:szCs w:val="24"/>
          <w:lang w:eastAsia="ru-RU"/>
        </w:rPr>
      </w:pP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Октябрьского сельского поселения не применяется, плановые контрольные (надзорные) мероприятия не проводятся. </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2.2. Контрольный (надзорный) орган осуществляет муниципальный контроль посредством проведения:</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а) профилактических мероприятий;</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б) контрольных (надзорных) мероприятий, проводимых с взаимодействием с контролируемым лицом и без взаимодействия с контролируемым лицом.</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2.3.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p>
    <w:p w:rsidR="00C51EB2" w:rsidRPr="00C51EB2" w:rsidRDefault="00C51EB2" w:rsidP="00C51EB2">
      <w:pPr>
        <w:numPr>
          <w:ilvl w:val="0"/>
          <w:numId w:val="2"/>
        </w:numPr>
        <w:shd w:val="clear" w:color="auto" w:fill="FFFFFF"/>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Профилактика рисков причинения вреда (ущерба) охраняемым законом ценностям</w:t>
      </w:r>
    </w:p>
    <w:p w:rsidR="00C51EB2" w:rsidRPr="00C51EB2" w:rsidRDefault="00C51EB2" w:rsidP="00C51EB2">
      <w:pPr>
        <w:shd w:val="clear" w:color="auto" w:fill="FFFFFF"/>
        <w:spacing w:after="0"/>
        <w:ind w:firstLine="709"/>
        <w:jc w:val="both"/>
        <w:rPr>
          <w:rFonts w:ascii="Arial" w:eastAsia="Times New Roman" w:hAnsi="Arial" w:cs="Arial"/>
          <w:bCs/>
          <w:sz w:val="24"/>
          <w:szCs w:val="24"/>
          <w:lang w:eastAsia="ru-RU"/>
        </w:rPr>
      </w:pP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bCs/>
          <w:sz w:val="24"/>
          <w:szCs w:val="24"/>
          <w:lang w:eastAsia="ru-RU"/>
        </w:rPr>
        <w:t xml:space="preserve">3.1. </w:t>
      </w:r>
      <w:r w:rsidRPr="00C51EB2">
        <w:rPr>
          <w:rFonts w:ascii="Arial" w:eastAsia="Times New Roman" w:hAnsi="Arial" w:cs="Arial"/>
          <w:sz w:val="24"/>
          <w:szCs w:val="24"/>
          <w:lang w:eastAsia="ru-RU"/>
        </w:rPr>
        <w:t>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3.2.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w:t>
      </w:r>
      <w:r w:rsidRPr="00C51EB2">
        <w:rPr>
          <w:rFonts w:ascii="Arial" w:eastAsia="Times New Roman" w:hAnsi="Arial" w:cs="Arial"/>
          <w:sz w:val="24"/>
          <w:szCs w:val="24"/>
          <w:lang w:eastAsia="ru-RU"/>
        </w:rPr>
        <w:lastRenderedPageBreak/>
        <w:t xml:space="preserve">государственном контроле (надзоре) и муниципальном контроле в Российской Федерации». </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Утвержденная программа профилактики рисков причинения вреда размещается на официальном сайте администрации Октябрьского сельского поселения в сети «Интернет»: http://www.</w:t>
      </w:r>
      <w:r w:rsidRPr="00C51EB2">
        <w:rPr>
          <w:rFonts w:ascii="Arial" w:eastAsia="Times New Roman" w:hAnsi="Arial" w:cs="Arial"/>
          <w:sz w:val="24"/>
          <w:szCs w:val="24"/>
          <w:lang w:val="en-US" w:eastAsia="ru-RU"/>
        </w:rPr>
        <w:t>samodurovskoe</w:t>
      </w:r>
      <w:r w:rsidRPr="00C51EB2">
        <w:rPr>
          <w:rFonts w:ascii="Arial" w:eastAsia="Times New Roman" w:hAnsi="Arial" w:cs="Arial"/>
          <w:sz w:val="24"/>
          <w:szCs w:val="24"/>
          <w:lang w:eastAsia="ru-RU"/>
        </w:rPr>
        <w:t xml:space="preserve">.ru (далее – сайт администрации), в средствах массовой информации и иных формах. </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3.4. При осуществлении муниципального контроля могут проводиться следующие виды профилактических мероприятий:</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а) информирование;</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б) обобщение правоприменительной практики;</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консультирование.</w:t>
      </w:r>
    </w:p>
    <w:p w:rsidR="00C51EB2" w:rsidRPr="00C51EB2" w:rsidRDefault="00C51EB2" w:rsidP="00C51EB2">
      <w:pPr>
        <w:shd w:val="clear" w:color="auto" w:fill="FFFFFF"/>
        <w:spacing w:after="0"/>
        <w:ind w:firstLine="709"/>
        <w:jc w:val="both"/>
        <w:rPr>
          <w:rFonts w:ascii="Arial" w:eastAsia="Times New Roman" w:hAnsi="Arial" w:cs="Arial"/>
          <w:bCs/>
          <w:sz w:val="24"/>
          <w:szCs w:val="24"/>
          <w:lang w:eastAsia="ru-RU"/>
        </w:rPr>
      </w:pP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Информирование</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3.5.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На официальном сайте контрольного (надзорного) органаразмещается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Обобщение правоприменительной практики</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3.6. </w:t>
      </w:r>
      <w:bookmarkStart w:id="1" w:name="P153"/>
      <w:bookmarkEnd w:id="1"/>
      <w:r w:rsidRPr="00C51EB2">
        <w:rPr>
          <w:rFonts w:ascii="Arial" w:eastAsia="Times New Roman" w:hAnsi="Arial" w:cs="Arial"/>
          <w:sz w:val="24"/>
          <w:szCs w:val="24"/>
          <w:lang w:eastAsia="ru-RU"/>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Доклад о правоприменительной практике ежегодно готовится до 1 февраля года, следующего за отчетным годом.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Контрольный (надзорный) орган обеспечивает публичное обсуждение проекта доклада о правоприменительной практике до 1 марта года, следующего за отчетным годом.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Доклад о правоприменительной практике утверждается правовым актом руководителя контрольного (надзорного) органа и размещается на его официальном </w:t>
      </w:r>
      <w:r w:rsidRPr="00C51EB2">
        <w:rPr>
          <w:rFonts w:ascii="Arial" w:eastAsia="Times New Roman" w:hAnsi="Arial" w:cs="Arial"/>
          <w:sz w:val="24"/>
          <w:szCs w:val="24"/>
          <w:lang w:eastAsia="ru-RU"/>
        </w:rPr>
        <w:lastRenderedPageBreak/>
        <w:t>сайте в сети «Интернет» в срок не позднее 15 марта года, следующего за отчетным годом.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Консультирование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3.7.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bookmarkStart w:id="2" w:name="P160"/>
      <w:bookmarkEnd w:id="2"/>
      <w:r w:rsidRPr="00C51EB2">
        <w:rPr>
          <w:rFonts w:ascii="Arial" w:eastAsia="Times New Roman" w:hAnsi="Arial" w:cs="Arial"/>
          <w:sz w:val="24"/>
          <w:szCs w:val="24"/>
          <w:lang w:eastAsia="ru-RU"/>
        </w:rPr>
        <w:t>Консультирование осуществляется без взимания платы.</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3.7.1.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Консультирование, в том числе письменное, осуществляется по следующим вопросам: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порядок обжалования решений и действий (бездействия) должностных лиц.</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сайтеконтрольногооргана в сети «Интернет».</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3.7.2.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4. Осуществление муниципального контроля</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p>
    <w:p w:rsidR="00C51EB2" w:rsidRPr="00C51EB2" w:rsidRDefault="00C51EB2" w:rsidP="00C51EB2">
      <w:pPr>
        <w:shd w:val="clear" w:color="auto" w:fill="FFFFFF"/>
        <w:spacing w:after="0"/>
        <w:ind w:firstLine="709"/>
        <w:jc w:val="both"/>
        <w:rPr>
          <w:rFonts w:ascii="Arial" w:eastAsia="Times New Roman" w:hAnsi="Arial" w:cs="Arial"/>
          <w:bCs/>
          <w:sz w:val="24"/>
          <w:szCs w:val="24"/>
          <w:lang w:eastAsia="ru-RU"/>
        </w:rPr>
      </w:pPr>
      <w:r w:rsidRPr="00C51EB2">
        <w:rPr>
          <w:rFonts w:ascii="Arial" w:eastAsia="Times New Roman" w:hAnsi="Arial" w:cs="Arial"/>
          <w:sz w:val="24"/>
          <w:szCs w:val="24"/>
          <w:lang w:eastAsia="ru-RU"/>
        </w:rPr>
        <w:t xml:space="preserve">4.1. Должностные лица контрольного (надзорного) органа </w:t>
      </w:r>
      <w:r w:rsidRPr="00C51EB2">
        <w:rPr>
          <w:rFonts w:ascii="Arial" w:eastAsia="Times New Roman" w:hAnsi="Arial" w:cs="Arial"/>
          <w:bCs/>
          <w:sz w:val="24"/>
          <w:szCs w:val="24"/>
          <w:lang w:eastAsia="ru-RU"/>
        </w:rPr>
        <w:t>осуществляют муниципальный контроль посредством проведения следующих мероприятий:</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1) профилактических мероприятий;</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 xml:space="preserve">2) контрольных </w:t>
      </w:r>
      <w:r w:rsidRPr="00C51EB2">
        <w:rPr>
          <w:rFonts w:ascii="Arial" w:eastAsia="Times New Roman" w:hAnsi="Arial" w:cs="Arial"/>
          <w:sz w:val="24"/>
          <w:szCs w:val="24"/>
          <w:lang w:eastAsia="ru-RU"/>
        </w:rPr>
        <w:t xml:space="preserve">(надзорных) </w:t>
      </w:r>
      <w:r w:rsidRPr="00C51EB2">
        <w:rPr>
          <w:rFonts w:ascii="Arial" w:eastAsia="Times New Roman" w:hAnsi="Arial" w:cs="Arial"/>
          <w:bCs/>
          <w:sz w:val="24"/>
          <w:szCs w:val="24"/>
          <w:lang w:eastAsia="ru-RU"/>
        </w:rPr>
        <w:t>мероприятий, проводимых с взаимодействием с контролируемым лицом;</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3) контрольных</w:t>
      </w:r>
      <w:r w:rsidRPr="00C51EB2">
        <w:rPr>
          <w:rFonts w:ascii="Arial" w:eastAsia="Times New Roman" w:hAnsi="Arial" w:cs="Arial"/>
          <w:sz w:val="24"/>
          <w:szCs w:val="24"/>
          <w:lang w:eastAsia="ru-RU"/>
        </w:rPr>
        <w:t xml:space="preserve">(надзорных) </w:t>
      </w:r>
      <w:r w:rsidRPr="00C51EB2">
        <w:rPr>
          <w:rFonts w:ascii="Arial" w:eastAsia="Times New Roman" w:hAnsi="Arial" w:cs="Arial"/>
          <w:bCs/>
          <w:sz w:val="24"/>
          <w:szCs w:val="24"/>
          <w:lang w:eastAsia="ru-RU"/>
        </w:rPr>
        <w:t>мероприятий, проводимых без взаимодействия с контролируемым лицом.</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5. Контрольные (надзорные) мероприятия, проводимые с взаимодействием с контролируемым лицом</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5.1. Контрольные (надзорные) мероприятия, проводимые с взаимодействием с контролируемым лицом.</w:t>
      </w:r>
    </w:p>
    <w:p w:rsidR="00C51EB2" w:rsidRPr="00C51EB2" w:rsidRDefault="00C51EB2" w:rsidP="00C51EB2">
      <w:pPr>
        <w:autoSpaceDE w:val="0"/>
        <w:autoSpaceDN w:val="0"/>
        <w:adjustRightInd w:val="0"/>
        <w:spacing w:after="0"/>
        <w:ind w:firstLine="709"/>
        <w:contextualSpacing/>
        <w:jc w:val="both"/>
        <w:rPr>
          <w:rFonts w:ascii="Arial" w:eastAsia="Calibri" w:hAnsi="Arial" w:cs="Arial"/>
          <w:bCs/>
          <w:sz w:val="24"/>
          <w:szCs w:val="24"/>
        </w:rPr>
      </w:pPr>
      <w:r w:rsidRPr="00C51EB2">
        <w:rPr>
          <w:rFonts w:ascii="Arial" w:eastAsia="Calibri" w:hAnsi="Arial" w:cs="Arial"/>
          <w:bCs/>
          <w:sz w:val="24"/>
          <w:szCs w:val="24"/>
        </w:rPr>
        <w:t>5.2. Инспекционный визит.</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lastRenderedPageBreak/>
        <w:t>В ходе инспекционного визита могут совершаться следующие контрольные (надзорные) действия: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осмотр;</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 опрос;</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 получение письменных объяснений;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4) инструментальное обследование;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Pr="00C51EB2">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C51EB2">
        <w:rPr>
          <w:rFonts w:ascii="Arial" w:eastAsia="Times New Roman" w:hAnsi="Arial" w:cs="Arial"/>
          <w:sz w:val="24"/>
          <w:szCs w:val="24"/>
          <w:lang w:eastAsia="ru-RU"/>
        </w:rPr>
        <w:t>.</w:t>
      </w:r>
    </w:p>
    <w:p w:rsidR="00C51EB2" w:rsidRPr="00C51EB2" w:rsidRDefault="00C51EB2" w:rsidP="00C51EB2">
      <w:pPr>
        <w:autoSpaceDE w:val="0"/>
        <w:autoSpaceDN w:val="0"/>
        <w:adjustRightInd w:val="0"/>
        <w:spacing w:after="0"/>
        <w:ind w:firstLine="709"/>
        <w:contextualSpacing/>
        <w:jc w:val="both"/>
        <w:rPr>
          <w:rFonts w:ascii="Arial" w:eastAsia="Calibri" w:hAnsi="Arial" w:cs="Arial"/>
          <w:bCs/>
          <w:sz w:val="24"/>
          <w:szCs w:val="24"/>
        </w:rPr>
      </w:pPr>
      <w:r w:rsidRPr="00C51EB2">
        <w:rPr>
          <w:rFonts w:ascii="Arial" w:eastAsia="Calibri" w:hAnsi="Arial" w:cs="Arial"/>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C51EB2" w:rsidRPr="00C51EB2" w:rsidRDefault="00C51EB2" w:rsidP="00C51EB2">
      <w:pPr>
        <w:autoSpaceDE w:val="0"/>
        <w:autoSpaceDN w:val="0"/>
        <w:adjustRightInd w:val="0"/>
        <w:spacing w:after="0"/>
        <w:ind w:firstLine="709"/>
        <w:contextualSpacing/>
        <w:jc w:val="both"/>
        <w:rPr>
          <w:rFonts w:ascii="Arial" w:eastAsia="Calibri" w:hAnsi="Arial" w:cs="Arial"/>
          <w:bCs/>
          <w:sz w:val="24"/>
          <w:szCs w:val="24"/>
        </w:rPr>
      </w:pPr>
      <w:r w:rsidRPr="00C51EB2">
        <w:rPr>
          <w:rFonts w:ascii="Arial" w:eastAsia="Calibri" w:hAnsi="Arial" w:cs="Arial"/>
          <w:bCs/>
          <w:sz w:val="24"/>
          <w:szCs w:val="24"/>
        </w:rPr>
        <w:t>5.3. Рейдовый осмотр.</w:t>
      </w:r>
    </w:p>
    <w:p w:rsidR="00C51EB2" w:rsidRPr="00C51EB2" w:rsidRDefault="00C51EB2" w:rsidP="00C51EB2">
      <w:pPr>
        <w:autoSpaceDE w:val="0"/>
        <w:autoSpaceDN w:val="0"/>
        <w:adjustRightInd w:val="0"/>
        <w:spacing w:after="0"/>
        <w:ind w:firstLine="709"/>
        <w:contextualSpacing/>
        <w:jc w:val="both"/>
        <w:rPr>
          <w:rFonts w:ascii="Arial" w:eastAsia="Calibri" w:hAnsi="Arial" w:cs="Arial"/>
          <w:sz w:val="24"/>
          <w:szCs w:val="24"/>
        </w:rPr>
      </w:pPr>
      <w:r w:rsidRPr="00C51EB2">
        <w:rPr>
          <w:rFonts w:ascii="Arial" w:eastAsia="Calibri"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Рейдовый осмотр может проводиться в форме совместного (межведомственного) контрольного(надзорного) мероприятия.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 В ходе рейдового осмотра могут совершаться следующие контрольные (надзорные) действия: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осмотр;</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 досмотр;</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 опрос;</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4) получение письменных объяснений;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5) истребование документов;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6) отбор проб (образцов)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инструментальное обследование;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7) испытание;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8) экспертиза;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9) эксперимент.</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lastRenderedPageBreak/>
        <w:t>При проведении рейдового осмотра инспекторы вправе взаимодействовать с находящимися на производственных объектах лицами.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w:t>
      </w:r>
      <w:r w:rsidRPr="00C51EB2">
        <w:rPr>
          <w:rFonts w:ascii="Arial" w:eastAsia="Times New Roman" w:hAnsi="Arial" w:cs="Arial"/>
          <w:bCs/>
          <w:sz w:val="24"/>
          <w:szCs w:val="24"/>
          <w:lang w:eastAsia="ru-RU"/>
        </w:rPr>
        <w:t xml:space="preserve"> «О государственном контроле (надзоре) и муниципальном контроле в Российской Федерации»</w:t>
      </w:r>
      <w:r w:rsidRPr="00C51EB2">
        <w:rPr>
          <w:rFonts w:ascii="Arial" w:eastAsia="Times New Roman" w:hAnsi="Arial" w:cs="Arial"/>
          <w:sz w:val="24"/>
          <w:szCs w:val="24"/>
          <w:lang w:eastAsia="ru-RU"/>
        </w:rPr>
        <w:t>.</w:t>
      </w:r>
    </w:p>
    <w:p w:rsidR="00C51EB2" w:rsidRPr="00C51EB2" w:rsidRDefault="00C51EB2" w:rsidP="00C51EB2">
      <w:pPr>
        <w:autoSpaceDE w:val="0"/>
        <w:autoSpaceDN w:val="0"/>
        <w:adjustRightInd w:val="0"/>
        <w:spacing w:after="0"/>
        <w:ind w:firstLine="709"/>
        <w:contextualSpacing/>
        <w:jc w:val="both"/>
        <w:rPr>
          <w:rFonts w:ascii="Arial" w:eastAsia="Calibri" w:hAnsi="Arial" w:cs="Arial"/>
          <w:bCs/>
          <w:sz w:val="24"/>
          <w:szCs w:val="24"/>
        </w:rPr>
      </w:pPr>
      <w:r w:rsidRPr="00C51EB2">
        <w:rPr>
          <w:rFonts w:ascii="Arial" w:eastAsia="Calibri" w:hAnsi="Arial" w:cs="Arial"/>
          <w:bCs/>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C51EB2" w:rsidRPr="00C51EB2" w:rsidRDefault="00C51EB2" w:rsidP="00C51EB2">
      <w:pPr>
        <w:autoSpaceDE w:val="0"/>
        <w:autoSpaceDN w:val="0"/>
        <w:adjustRightInd w:val="0"/>
        <w:spacing w:after="0"/>
        <w:ind w:firstLine="709"/>
        <w:contextualSpacing/>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5.3.1.  В 2022 году внеплановые контрольные (надзорные) мероприятия проводятся исключительно по основаниям, указанным в Постановлении Правительства РФ от 10.03.2022 №336 «Об особенностях организации и осуществления государственного контроля (надзора), муниципального контроля».  </w:t>
      </w:r>
    </w:p>
    <w:p w:rsidR="00C51EB2" w:rsidRPr="00C51EB2" w:rsidRDefault="00C51EB2" w:rsidP="00C51EB2">
      <w:pPr>
        <w:autoSpaceDE w:val="0"/>
        <w:autoSpaceDN w:val="0"/>
        <w:adjustRightInd w:val="0"/>
        <w:spacing w:after="0"/>
        <w:ind w:firstLine="709"/>
        <w:contextualSpacing/>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 Контрольные (надзорные) мероприятия, проверки, проведение которых не допускается в соответствии с постановлением Правительства РФ от 10.03.2022 №336 «Об особенностях организации и осуществления государственного контроля (надзора), муниципального контроля»и не завершенные на день вступления в силу постановления Правительства РФ от 10.03.2022 №336 «Об особенностях организации и осуществления государственного контроля (надзора), муниципального контроля»</w:t>
      </w:r>
      <w:r w:rsidRPr="00C51EB2">
        <w:rPr>
          <w:rFonts w:ascii="Arial" w:eastAsia="Times New Roman" w:hAnsi="Arial" w:cs="Arial"/>
          <w:b/>
          <w:sz w:val="24"/>
          <w:szCs w:val="24"/>
          <w:lang w:eastAsia="ru-RU"/>
        </w:rPr>
        <w:t xml:space="preserve">, </w:t>
      </w:r>
      <w:r w:rsidRPr="00C51EB2">
        <w:rPr>
          <w:rFonts w:ascii="Arial" w:eastAsia="Times New Roman" w:hAnsi="Arial" w:cs="Arial"/>
          <w:sz w:val="24"/>
          <w:szCs w:val="24"/>
          <w:lang w:eastAsia="ru-RU"/>
        </w:rPr>
        <w:t>подлежат завершению в течение 5 рабочих дней со дня вступления в силу постановленияПравительства РФ от 10.03.2022 №336 «Об особенностях организации и осуществления государственного контроля (надзора), муниципального контроля»путем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C51EB2" w:rsidRPr="00C51EB2" w:rsidRDefault="00C51EB2" w:rsidP="00C51EB2">
      <w:pPr>
        <w:autoSpaceDE w:val="0"/>
        <w:autoSpaceDN w:val="0"/>
        <w:adjustRightInd w:val="0"/>
        <w:spacing w:after="0"/>
        <w:ind w:firstLine="709"/>
        <w:contextualSpacing/>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C51EB2" w:rsidRPr="00C51EB2" w:rsidRDefault="00C51EB2" w:rsidP="00C51EB2">
      <w:pPr>
        <w:autoSpaceDE w:val="0"/>
        <w:autoSpaceDN w:val="0"/>
        <w:adjustRightInd w:val="0"/>
        <w:spacing w:after="0"/>
        <w:ind w:firstLine="709"/>
        <w:contextualSpacing/>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Выдача предписаний по итогам проведения контрольных (надзорных) мероприятий без взаимодействия с контролируемым лицом не допускается.</w:t>
      </w:r>
    </w:p>
    <w:p w:rsidR="00C51EB2" w:rsidRPr="00C51EB2" w:rsidRDefault="00C51EB2" w:rsidP="00C51EB2">
      <w:pPr>
        <w:autoSpaceDE w:val="0"/>
        <w:autoSpaceDN w:val="0"/>
        <w:adjustRightInd w:val="0"/>
        <w:spacing w:after="0"/>
        <w:ind w:firstLine="709"/>
        <w:contextualSpacing/>
        <w:jc w:val="both"/>
        <w:rPr>
          <w:rFonts w:ascii="Arial" w:eastAsia="Calibri" w:hAnsi="Arial" w:cs="Arial"/>
          <w:bCs/>
          <w:sz w:val="24"/>
          <w:szCs w:val="24"/>
        </w:rPr>
      </w:pPr>
      <w:r w:rsidRPr="00C51EB2">
        <w:rPr>
          <w:rFonts w:ascii="Arial" w:eastAsia="Times New Roman" w:hAnsi="Arial" w:cs="Arial"/>
          <w:sz w:val="24"/>
          <w:szCs w:val="24"/>
          <w:lang w:eastAsia="ru-RU"/>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постановленияПравительства РФ от 10.03.2022 №336 «Об особенностях организации и осуществления государственного контроля (надзора), муниципального контроля»</w:t>
      </w:r>
      <w:r w:rsidRPr="00C51EB2">
        <w:rPr>
          <w:rFonts w:ascii="Arial" w:eastAsia="Times New Roman" w:hAnsi="Arial" w:cs="Arial"/>
          <w:b/>
          <w:sz w:val="24"/>
          <w:szCs w:val="24"/>
          <w:lang w:eastAsia="ru-RU"/>
        </w:rPr>
        <w:t xml:space="preserve">, </w:t>
      </w:r>
      <w:r w:rsidRPr="00C51EB2">
        <w:rPr>
          <w:rFonts w:ascii="Arial" w:eastAsia="Times New Roman" w:hAnsi="Arial" w:cs="Arial"/>
          <w:sz w:val="24"/>
          <w:szCs w:val="24"/>
          <w:lang w:eastAsia="ru-RU"/>
        </w:rPr>
        <w:t xml:space="preserve">продлевается автоматически на 90 </w:t>
      </w:r>
      <w:r w:rsidRPr="00C51EB2">
        <w:rPr>
          <w:rFonts w:ascii="Arial" w:eastAsia="Times New Roman" w:hAnsi="Arial" w:cs="Arial"/>
          <w:sz w:val="24"/>
          <w:szCs w:val="24"/>
          <w:lang w:eastAsia="ru-RU"/>
        </w:rPr>
        <w:lastRenderedPageBreak/>
        <w:t>календарных дней со дня истечения срока его исполнения без ходатайства (заявления) контролируемого лица</w:t>
      </w:r>
      <w:r w:rsidRPr="00C51EB2">
        <w:rPr>
          <w:rFonts w:ascii="Arial" w:eastAsia="Times New Roman" w:hAnsi="Arial" w:cs="Arial"/>
          <w:b/>
          <w:sz w:val="24"/>
          <w:szCs w:val="24"/>
          <w:lang w:eastAsia="ru-RU"/>
        </w:rPr>
        <w:t>.</w:t>
      </w:r>
      <w:r w:rsidRPr="00C51EB2">
        <w:rPr>
          <w:rFonts w:ascii="Arial" w:eastAsia="Times New Roman" w:hAnsi="Arial" w:cs="Arial"/>
          <w:sz w:val="24"/>
          <w:szCs w:val="24"/>
          <w:lang w:eastAsia="ru-RU"/>
        </w:rPr>
        <w:t xml:space="preserve"> (доп. реш. от 30.06.2022г. №15)</w:t>
      </w:r>
    </w:p>
    <w:p w:rsidR="00C51EB2" w:rsidRPr="00C51EB2" w:rsidRDefault="00C51EB2" w:rsidP="00C51EB2">
      <w:pPr>
        <w:autoSpaceDE w:val="0"/>
        <w:autoSpaceDN w:val="0"/>
        <w:adjustRightInd w:val="0"/>
        <w:spacing w:after="0"/>
        <w:ind w:firstLine="709"/>
        <w:contextualSpacing/>
        <w:jc w:val="both"/>
        <w:rPr>
          <w:rFonts w:ascii="Arial" w:eastAsia="Calibri" w:hAnsi="Arial" w:cs="Arial"/>
          <w:bCs/>
          <w:sz w:val="24"/>
          <w:szCs w:val="24"/>
        </w:rPr>
      </w:pPr>
      <w:r w:rsidRPr="00C51EB2">
        <w:rPr>
          <w:rFonts w:ascii="Arial" w:eastAsia="Calibri" w:hAnsi="Arial" w:cs="Arial"/>
          <w:bCs/>
          <w:sz w:val="24"/>
          <w:szCs w:val="24"/>
        </w:rPr>
        <w:t>5.4. Документарная проверка.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 В ходе документарной проверки могут совершаться следующие контрольные (надзорные) действия: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получение письменных объяснений;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 истребование документов;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 экспертиза.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w:t>
      </w:r>
      <w:r w:rsidRPr="00C51EB2">
        <w:rPr>
          <w:rFonts w:ascii="Arial" w:eastAsia="Times New Roman" w:hAnsi="Arial" w:cs="Arial"/>
          <w:sz w:val="24"/>
          <w:szCs w:val="24"/>
          <w:lang w:eastAsia="ru-RU"/>
        </w:rPr>
        <w:lastRenderedPageBreak/>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Внеплановая документарная проверка проводится только после согласования с органами прокуратуры. (в ред. пост. от 01.08.2023г. №13)</w:t>
      </w:r>
    </w:p>
    <w:p w:rsidR="00C51EB2" w:rsidRPr="00C51EB2" w:rsidRDefault="00C51EB2" w:rsidP="00C51EB2">
      <w:pPr>
        <w:autoSpaceDE w:val="0"/>
        <w:autoSpaceDN w:val="0"/>
        <w:adjustRightInd w:val="0"/>
        <w:spacing w:after="0"/>
        <w:ind w:firstLine="709"/>
        <w:contextualSpacing/>
        <w:jc w:val="both"/>
        <w:rPr>
          <w:rFonts w:ascii="Arial" w:eastAsia="Calibri" w:hAnsi="Arial" w:cs="Arial"/>
          <w:bCs/>
          <w:sz w:val="24"/>
          <w:szCs w:val="24"/>
        </w:rPr>
      </w:pPr>
      <w:r w:rsidRPr="00C51EB2">
        <w:rPr>
          <w:rFonts w:ascii="Arial" w:eastAsia="Calibri" w:hAnsi="Arial" w:cs="Arial"/>
          <w:bCs/>
          <w:sz w:val="24"/>
          <w:szCs w:val="24"/>
        </w:rPr>
        <w:t>5.5. Выездная проверка.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Выездная проверка проводится в случае, если не представляется возможным: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Срок проведения выездной проверки не может превышать десять рабочих дней.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ходе выездной проверки могут совершаться следующие контрольные (надзорные) действия: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осмотр;</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 досмотр;</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 опрос;</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4) получение письменных объяснений;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5) истребование документов;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6) отбор проб (образцов);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lastRenderedPageBreak/>
        <w:t>7) инструментальное обследование;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8) испытание;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9) экспертиза;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10) эксперимент.</w:t>
      </w:r>
    </w:p>
    <w:p w:rsidR="00C51EB2" w:rsidRPr="00C51EB2" w:rsidRDefault="00C51EB2" w:rsidP="00C51EB2">
      <w:pPr>
        <w:autoSpaceDE w:val="0"/>
        <w:autoSpaceDN w:val="0"/>
        <w:adjustRightInd w:val="0"/>
        <w:spacing w:after="0"/>
        <w:ind w:firstLine="709"/>
        <w:contextualSpacing/>
        <w:jc w:val="both"/>
        <w:rPr>
          <w:rFonts w:ascii="Arial" w:eastAsia="Calibri" w:hAnsi="Arial" w:cs="Arial"/>
          <w:bCs/>
          <w:sz w:val="24"/>
          <w:szCs w:val="24"/>
        </w:rPr>
      </w:pPr>
      <w:r w:rsidRPr="00C51EB2">
        <w:rPr>
          <w:rFonts w:ascii="Arial" w:eastAsia="Calibri" w:hAnsi="Arial" w:cs="Arial"/>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6. Контрольные (надзорные) мероприятия, осуществляемые без взаимодействия с контролируемым лицом.</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6.1.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6.2.Наблюдение за соблюдением обязательных требований.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1) решение о проведении внепланового контрольного(надзорного) мероприятия в соответствии со статьей 60 </w:t>
      </w:r>
      <w:r w:rsidRPr="00C51EB2">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C51EB2">
        <w:rPr>
          <w:rFonts w:ascii="Arial" w:eastAsia="Times New Roman" w:hAnsi="Arial" w:cs="Arial"/>
          <w:sz w:val="24"/>
          <w:szCs w:val="24"/>
          <w:lang w:eastAsia="ru-RU"/>
        </w:rPr>
        <w:t>;</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 решение об объявлении предостережения;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3) решение о выдаче предписания об устранении выявленных нарушений в порядке, предусмотренном пунктом 1 части 2 статьи 90 </w:t>
      </w:r>
      <w:r w:rsidRPr="00C51EB2">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C51EB2">
        <w:rPr>
          <w:rFonts w:ascii="Arial" w:eastAsia="Times New Roman" w:hAnsi="Arial" w:cs="Arial"/>
          <w:sz w:val="24"/>
          <w:szCs w:val="24"/>
          <w:lang w:eastAsia="ru-RU"/>
        </w:rPr>
        <w:t>, в случае указания такой возможности в федеральном законе о виде контроля;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4) решение, закрепленное в федеральном законе о виде контроля, в соответствии с частью 3 статьи 90 </w:t>
      </w:r>
      <w:r w:rsidRPr="00C51EB2">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C51EB2">
        <w:rPr>
          <w:rFonts w:ascii="Arial" w:eastAsia="Times New Roman" w:hAnsi="Arial" w:cs="Arial"/>
          <w:sz w:val="24"/>
          <w:szCs w:val="24"/>
          <w:lang w:eastAsia="ru-RU"/>
        </w:rPr>
        <w:t>, в случае указания такой возможности в федеральном законе о виде контроля.</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6.3.Выездное обследование.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осмотр;</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 отбор проб (образцов);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 инструментальное обследование (с применением видеозаписи);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4) испытание;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5) экспертиза.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пунктами 1 и 2 части 2 статьи 90 </w:t>
      </w:r>
      <w:r w:rsidRPr="00C51EB2">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C51EB2">
        <w:rPr>
          <w:rFonts w:ascii="Arial" w:eastAsia="Times New Roman" w:hAnsi="Arial" w:cs="Arial"/>
          <w:sz w:val="24"/>
          <w:szCs w:val="24"/>
          <w:lang w:eastAsia="ru-RU"/>
        </w:rPr>
        <w:t>.</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7. Порядок осуществления отдельных контрольных действий</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7.1. Порядок отбора проб (образцов).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 Отбор проб (образцов) проводится должностными лицами контрольного(надзорного)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Отобранные пробы (образцы) прилагаются к протоколу отбора проб (образцов).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7.2. Порядок осуществления досмотра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При осуществлении рейдового осмотра, выездной проверки может быть произведен досмотр.</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lastRenderedPageBreak/>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Информация о проведении досмотра включается в акт контрольного(надзорного) мероприятия.</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7.3. Порядок проведения инструментального обследования.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7.4. Порядок проведения испытания.</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 xml:space="preserve">Испытание осуществляется инспектором или специалистом, имеющими </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допуск к работе на специальном оборудовании, использованию технических</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приборов.</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7.5. Порядок проведения экспертизы.</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Экспертиза осуществляется экспертом или экспертной организацией по поручению контрольного</w:t>
      </w:r>
      <w:r w:rsidRPr="00C51EB2">
        <w:rPr>
          <w:rFonts w:ascii="Arial" w:eastAsia="Times New Roman" w:hAnsi="Arial" w:cs="Arial"/>
          <w:sz w:val="24"/>
          <w:szCs w:val="24"/>
          <w:lang w:eastAsia="ru-RU"/>
        </w:rPr>
        <w:t xml:space="preserve">(надзорного) </w:t>
      </w:r>
      <w:r w:rsidRPr="00C51EB2">
        <w:rPr>
          <w:rFonts w:ascii="Arial" w:eastAsia="Times New Roman" w:hAnsi="Arial" w:cs="Arial"/>
          <w:bCs/>
          <w:sz w:val="24"/>
          <w:szCs w:val="24"/>
          <w:lang w:eastAsia="ru-RU"/>
        </w:rPr>
        <w:t>органа.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При назначении и осуществлении экспертизы контролируемые лица имеют право:</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информировать контрольный (надзорный) орган о наличии конфликта интересов у эксперта, экспертной организации;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4) знакомиться с заключением эксперта или экспертной организации.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 Результаты экспертизы оформляются экспертным заключением.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8. Порядок проведения фотосъемки, аудио- и видеозаписи, а также иных способов фиксации доказательств.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bCs/>
          <w:sz w:val="24"/>
          <w:szCs w:val="24"/>
          <w:lang w:eastAsia="ru-RU"/>
        </w:rPr>
        <w:t xml:space="preserve">8.1. </w:t>
      </w:r>
      <w:r w:rsidRPr="00C51EB2">
        <w:rPr>
          <w:rFonts w:ascii="Arial" w:eastAsia="Times New Roman" w:hAnsi="Arial" w:cs="Arial"/>
          <w:sz w:val="24"/>
          <w:szCs w:val="24"/>
          <w:lang w:eastAsia="ru-RU"/>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контрольных(надзорных) мероприятий принимается инспекторами самостоятельно. </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контрольного(надзорного) мероприятия, совершении контрольных действий;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случае отсутствия контролируемого лица или его представителя при проведении контрольного мероприятия.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w:t>
      </w:r>
      <w:r w:rsidRPr="00C51EB2">
        <w:rPr>
          <w:rFonts w:ascii="Arial" w:eastAsia="Times New Roman" w:hAnsi="Arial" w:cs="Arial"/>
          <w:sz w:val="24"/>
          <w:szCs w:val="24"/>
          <w:lang w:eastAsia="ru-RU"/>
        </w:rPr>
        <w:lastRenderedPageBreak/>
        <w:t>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П.9. в ред. реш. от 15.05.2024г. №12</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9. Организация проведения контрольных мероприятий.</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9.1. Контрольные (надзорные) мероприятия проводятся во внеплановой форме.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Основанием для проведения внеплановых контрольных (надзорных) мероприятий, за исключением внеплановых контрольных (надзорных) мероприятий без взаимодействия с контролируемыми лицами, могут быть:</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утратил силу пост. от 01.08.2023г. №13;</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bookmarkStart w:id="3" w:name="Par7"/>
      <w:bookmarkEnd w:id="3"/>
      <w:r w:rsidRPr="00C51EB2">
        <w:rPr>
          <w:rFonts w:ascii="Arial" w:eastAsia="Times New Roman" w:hAnsi="Arial" w:cs="Arial"/>
          <w:sz w:val="24"/>
          <w:szCs w:val="24"/>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9.2.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bCs/>
          <w:sz w:val="24"/>
          <w:szCs w:val="24"/>
          <w:lang w:eastAsia="ru-RU"/>
        </w:rPr>
        <w:t xml:space="preserve">9.3. </w:t>
      </w:r>
      <w:r w:rsidRPr="00C51EB2">
        <w:rPr>
          <w:rFonts w:ascii="Arial" w:eastAsia="Times New Roman" w:hAnsi="Arial" w:cs="Arial"/>
          <w:sz w:val="24"/>
          <w:szCs w:val="24"/>
          <w:lang w:eastAsia="ru-RU"/>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lastRenderedPageBreak/>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bCs/>
          <w:sz w:val="24"/>
          <w:szCs w:val="24"/>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C51EB2">
        <w:rPr>
          <w:rFonts w:ascii="Arial" w:eastAsia="Times New Roman" w:hAnsi="Arial" w:cs="Arial"/>
          <w:sz w:val="24"/>
          <w:szCs w:val="24"/>
          <w:lang w:eastAsia="ru-RU"/>
        </w:rPr>
        <w:t xml:space="preserve">(надзорного) </w:t>
      </w:r>
      <w:r w:rsidRPr="00C51EB2">
        <w:rPr>
          <w:rFonts w:ascii="Arial" w:eastAsia="Times New Roman" w:hAnsi="Arial" w:cs="Arial"/>
          <w:bCs/>
          <w:sz w:val="24"/>
          <w:szCs w:val="24"/>
          <w:lang w:eastAsia="ru-RU"/>
        </w:rPr>
        <w:t xml:space="preserve">органа принимает одно из решений, установленное статьей 60 Федерального закона </w:t>
      </w:r>
      <w:r w:rsidRPr="00C51EB2">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p>
    <w:p w:rsidR="00C51EB2" w:rsidRPr="00C51EB2" w:rsidRDefault="00C51EB2" w:rsidP="00C51EB2">
      <w:pPr>
        <w:autoSpaceDE w:val="0"/>
        <w:autoSpaceDN w:val="0"/>
        <w:adjustRightInd w:val="0"/>
        <w:spacing w:after="0"/>
        <w:ind w:firstLine="709"/>
        <w:jc w:val="both"/>
        <w:rPr>
          <w:rFonts w:ascii="Arial" w:eastAsia="Times New Roman" w:hAnsi="Arial" w:cs="Arial"/>
          <w:iCs/>
          <w:sz w:val="24"/>
          <w:szCs w:val="24"/>
          <w:lang w:eastAsia="ru-RU"/>
        </w:rPr>
      </w:pPr>
      <w:r w:rsidRPr="00C51EB2">
        <w:rPr>
          <w:rFonts w:ascii="Arial" w:eastAsia="Times New Roman" w:hAnsi="Arial" w:cs="Arial"/>
          <w:iCs/>
          <w:sz w:val="24"/>
          <w:szCs w:val="24"/>
          <w:lang w:eastAsia="ru-RU"/>
        </w:rPr>
        <w:t xml:space="preserve">9.4. При проведении контрольных </w:t>
      </w:r>
      <w:r w:rsidRPr="00C51EB2">
        <w:rPr>
          <w:rFonts w:ascii="Arial" w:eastAsia="Times New Roman" w:hAnsi="Arial" w:cs="Arial"/>
          <w:sz w:val="24"/>
          <w:szCs w:val="24"/>
          <w:lang w:eastAsia="ru-RU"/>
        </w:rPr>
        <w:t xml:space="preserve">(надзорных) </w:t>
      </w:r>
      <w:r w:rsidRPr="00C51EB2">
        <w:rPr>
          <w:rFonts w:ascii="Arial" w:eastAsia="Times New Roman" w:hAnsi="Arial" w:cs="Arial"/>
          <w:iCs/>
          <w:sz w:val="24"/>
          <w:szCs w:val="24"/>
          <w:lang w:eastAsia="ru-RU"/>
        </w:rPr>
        <w:t xml:space="preserve">мероприятий и совершении контрольных </w:t>
      </w:r>
      <w:r w:rsidRPr="00C51EB2">
        <w:rPr>
          <w:rFonts w:ascii="Arial" w:eastAsia="Times New Roman" w:hAnsi="Arial" w:cs="Arial"/>
          <w:sz w:val="24"/>
          <w:szCs w:val="24"/>
          <w:lang w:eastAsia="ru-RU"/>
        </w:rPr>
        <w:t xml:space="preserve">(надзорных) </w:t>
      </w:r>
      <w:r w:rsidRPr="00C51EB2">
        <w:rPr>
          <w:rFonts w:ascii="Arial" w:eastAsia="Times New Roman" w:hAnsi="Arial" w:cs="Arial"/>
          <w:iCs/>
          <w:sz w:val="24"/>
          <w:szCs w:val="24"/>
          <w:lang w:eastAsia="ru-RU"/>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C51EB2">
        <w:rPr>
          <w:rFonts w:ascii="Arial" w:eastAsia="Times New Roman" w:hAnsi="Arial" w:cs="Arial"/>
          <w:sz w:val="24"/>
          <w:szCs w:val="24"/>
          <w:lang w:eastAsia="ru-RU"/>
        </w:rPr>
        <w:t xml:space="preserve">(надзорных) </w:t>
      </w:r>
      <w:r w:rsidRPr="00C51EB2">
        <w:rPr>
          <w:rFonts w:ascii="Arial" w:eastAsia="Times New Roman" w:hAnsi="Arial" w:cs="Arial"/>
          <w:iCs/>
          <w:sz w:val="24"/>
          <w:szCs w:val="24"/>
          <w:lang w:eastAsia="ru-RU"/>
        </w:rPr>
        <w:t xml:space="preserve">мероприятий, совершения контрольных </w:t>
      </w:r>
      <w:r w:rsidRPr="00C51EB2">
        <w:rPr>
          <w:rFonts w:ascii="Arial" w:eastAsia="Times New Roman" w:hAnsi="Arial" w:cs="Arial"/>
          <w:sz w:val="24"/>
          <w:szCs w:val="24"/>
          <w:lang w:eastAsia="ru-RU"/>
        </w:rPr>
        <w:t xml:space="preserve">(надзорных) </w:t>
      </w:r>
      <w:r w:rsidRPr="00C51EB2">
        <w:rPr>
          <w:rFonts w:ascii="Arial" w:eastAsia="Times New Roman" w:hAnsi="Arial" w:cs="Arial"/>
          <w:iCs/>
          <w:sz w:val="24"/>
          <w:szCs w:val="24"/>
          <w:lang w:eastAsia="ru-RU"/>
        </w:rPr>
        <w:t xml:space="preserve">действий, не требующих взаимодействия с контролируемым лицом. </w:t>
      </w:r>
    </w:p>
    <w:p w:rsidR="00C51EB2" w:rsidRPr="00C51EB2" w:rsidRDefault="00C51EB2" w:rsidP="00C51EB2">
      <w:pPr>
        <w:autoSpaceDE w:val="0"/>
        <w:autoSpaceDN w:val="0"/>
        <w:adjustRightInd w:val="0"/>
        <w:spacing w:after="0"/>
        <w:ind w:firstLine="709"/>
        <w:jc w:val="both"/>
        <w:rPr>
          <w:rFonts w:ascii="Arial" w:eastAsia="Times New Roman" w:hAnsi="Arial" w:cs="Arial"/>
          <w:iCs/>
          <w:sz w:val="24"/>
          <w:szCs w:val="24"/>
          <w:lang w:eastAsia="ru-RU"/>
        </w:rPr>
      </w:pPr>
      <w:r w:rsidRPr="00C51EB2">
        <w:rPr>
          <w:rFonts w:ascii="Arial" w:eastAsia="Times New Roman" w:hAnsi="Arial" w:cs="Arial"/>
          <w:iCs/>
          <w:sz w:val="24"/>
          <w:szCs w:val="24"/>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C51EB2">
        <w:rPr>
          <w:rFonts w:ascii="Arial" w:eastAsia="Times New Roman" w:hAnsi="Arial" w:cs="Arial"/>
          <w:sz w:val="24"/>
          <w:szCs w:val="24"/>
          <w:lang w:eastAsia="ru-RU"/>
        </w:rPr>
        <w:t>(надзорного)</w:t>
      </w:r>
      <w:r w:rsidRPr="00C51EB2">
        <w:rPr>
          <w:rFonts w:ascii="Arial" w:eastAsia="Times New Roman" w:hAnsi="Arial" w:cs="Arial"/>
          <w:iCs/>
          <w:sz w:val="24"/>
          <w:szCs w:val="24"/>
          <w:lang w:eastAsia="ru-RU"/>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C51EB2">
        <w:rPr>
          <w:rFonts w:ascii="Arial" w:eastAsia="Times New Roman" w:hAnsi="Arial" w:cs="Arial"/>
          <w:sz w:val="24"/>
          <w:szCs w:val="24"/>
          <w:lang w:eastAsia="ru-RU"/>
        </w:rPr>
        <w:t xml:space="preserve">(надзорного) </w:t>
      </w:r>
      <w:r w:rsidRPr="00C51EB2">
        <w:rPr>
          <w:rFonts w:ascii="Arial" w:eastAsia="Times New Roman" w:hAnsi="Arial" w:cs="Arial"/>
          <w:iCs/>
          <w:sz w:val="24"/>
          <w:szCs w:val="24"/>
          <w:lang w:eastAsia="ru-RU"/>
        </w:rPr>
        <w:t>мероприятия.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lastRenderedPageBreak/>
        <w:t>2) временной нетрудоспособности на момент контрольного (надзорного) мероприятия;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4) призвания на военную службу в соответствии с Федеральным законом от 28.03.1998 № 53-ФЗ «О воинской обязанности и военной службе».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51EB2" w:rsidRPr="00C51EB2" w:rsidRDefault="00C51EB2" w:rsidP="00C51EB2">
      <w:pPr>
        <w:tabs>
          <w:tab w:val="left" w:pos="11700"/>
        </w:tabs>
        <w:autoSpaceDE w:val="0"/>
        <w:spacing w:after="0"/>
        <w:ind w:firstLine="709"/>
        <w:contextualSpacing/>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Все внеплановые контрольные (надзорные) мероприятия могут проводиться только после согласования с органами прокуратуры, за исключением случаев, установленных законодательством Российской Федерации.</w:t>
      </w:r>
    </w:p>
    <w:p w:rsidR="00C51EB2" w:rsidRPr="00C51EB2" w:rsidRDefault="00C51EB2" w:rsidP="00C51EB2">
      <w:pPr>
        <w:tabs>
          <w:tab w:val="left" w:pos="11700"/>
        </w:tabs>
        <w:autoSpaceDE w:val="0"/>
        <w:spacing w:after="0"/>
        <w:ind w:firstLine="709"/>
        <w:contextualSpacing/>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В 2024 году в рамках муниципального контроля внеплановые контрольные (надзорные) мероприятия, внеплановые проверки проводятся исключительно по следующим основаниям:</w:t>
      </w:r>
    </w:p>
    <w:p w:rsidR="00C51EB2" w:rsidRPr="00C51EB2" w:rsidRDefault="00C51EB2" w:rsidP="00C51EB2">
      <w:pPr>
        <w:tabs>
          <w:tab w:val="left" w:pos="11700"/>
        </w:tabs>
        <w:autoSpaceDE w:val="0"/>
        <w:spacing w:after="0"/>
        <w:ind w:firstLine="709"/>
        <w:contextualSpacing/>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а) при условии согласования с органами прокуратуры:</w:t>
      </w:r>
    </w:p>
    <w:p w:rsidR="00C51EB2" w:rsidRPr="00C51EB2" w:rsidRDefault="00C51EB2" w:rsidP="00C51EB2">
      <w:pPr>
        <w:tabs>
          <w:tab w:val="left" w:pos="11700"/>
        </w:tabs>
        <w:autoSpaceDE w:val="0"/>
        <w:spacing w:after="0"/>
        <w:ind w:firstLine="709"/>
        <w:contextualSpacing/>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C51EB2" w:rsidRPr="00C51EB2" w:rsidRDefault="00C51EB2" w:rsidP="00C51EB2">
      <w:pPr>
        <w:tabs>
          <w:tab w:val="left" w:pos="11700"/>
        </w:tabs>
        <w:autoSpaceDE w:val="0"/>
        <w:spacing w:after="0"/>
        <w:ind w:firstLine="709"/>
        <w:contextualSpacing/>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C51EB2" w:rsidRPr="00C51EB2" w:rsidRDefault="00C51EB2" w:rsidP="00C51EB2">
      <w:pPr>
        <w:tabs>
          <w:tab w:val="left" w:pos="11700"/>
        </w:tabs>
        <w:autoSpaceDE w:val="0"/>
        <w:spacing w:after="0"/>
        <w:ind w:firstLine="709"/>
        <w:contextualSpacing/>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C51EB2" w:rsidRPr="00C51EB2" w:rsidRDefault="00C51EB2" w:rsidP="00C51EB2">
      <w:pPr>
        <w:tabs>
          <w:tab w:val="left" w:pos="11700"/>
        </w:tabs>
        <w:autoSpaceDE w:val="0"/>
        <w:spacing w:after="0"/>
        <w:ind w:firstLine="709"/>
        <w:contextualSpacing/>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 xml:space="preserve">при выявлении индикаторов риска нарушения обязательных требований, утвержденных приложением к настоящему Положению; </w:t>
      </w:r>
    </w:p>
    <w:p w:rsidR="00C51EB2" w:rsidRPr="00C51EB2" w:rsidRDefault="00C51EB2" w:rsidP="00C51EB2">
      <w:pPr>
        <w:tabs>
          <w:tab w:val="left" w:pos="11700"/>
        </w:tabs>
        <w:autoSpaceDE w:val="0"/>
        <w:spacing w:after="0"/>
        <w:ind w:firstLine="709"/>
        <w:contextualSpacing/>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в случае необходимости проведения внеплановой выездной проверки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C51EB2" w:rsidRPr="00C51EB2" w:rsidRDefault="00C51EB2" w:rsidP="00C51EB2">
      <w:pPr>
        <w:tabs>
          <w:tab w:val="left" w:pos="11700"/>
        </w:tabs>
        <w:autoSpaceDE w:val="0"/>
        <w:spacing w:after="0"/>
        <w:ind w:firstLine="709"/>
        <w:contextualSpacing/>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по истечении срока исполнения предписания об устранении выявленного нарушения обязательных требований, выданных после 1 марта 2023 г.;</w:t>
      </w:r>
    </w:p>
    <w:p w:rsidR="00C51EB2" w:rsidRPr="00C51EB2" w:rsidRDefault="00C51EB2" w:rsidP="00C51EB2">
      <w:pPr>
        <w:tabs>
          <w:tab w:val="left" w:pos="11700"/>
        </w:tabs>
        <w:autoSpaceDE w:val="0"/>
        <w:spacing w:after="0"/>
        <w:ind w:firstLine="709"/>
        <w:contextualSpacing/>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б) без согласования с органами прокуратуры:</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bCs/>
          <w:sz w:val="24"/>
          <w:szCs w:val="24"/>
          <w:lang w:eastAsia="ru-RU"/>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10.Оформление результатов контрольного (надзорного) мероприятия</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10.1. По окончании проведения контрольного (надзорного) мероприятия, предусматривающего взаимодействие с контролируемым лицом, составляется акт </w:t>
      </w:r>
      <w:r w:rsidRPr="00C51EB2">
        <w:rPr>
          <w:rFonts w:ascii="Arial" w:eastAsia="Times New Roman" w:hAnsi="Arial" w:cs="Arial"/>
          <w:sz w:val="24"/>
          <w:szCs w:val="24"/>
          <w:lang w:eastAsia="ru-RU"/>
        </w:rPr>
        <w:lastRenderedPageBreak/>
        <w:t>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10.3.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10.4. Информация о контрольных (надзорных) мероприятиях размещается в Едином реестре контрольных (надзорных) мероприятий.</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10.5.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w:t>
      </w:r>
      <w:r w:rsidRPr="00C51EB2">
        <w:rPr>
          <w:rFonts w:ascii="Arial" w:eastAsia="Times New Roman" w:hAnsi="Arial" w:cs="Arial"/>
          <w:sz w:val="24"/>
          <w:szCs w:val="24"/>
          <w:lang w:eastAsia="ru-RU"/>
        </w:rPr>
        <w:lastRenderedPageBreak/>
        <w:t>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П.10.7. в ред. реш. от 15.05.2024г. №12</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10.7.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10.8.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10.9.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bookmarkStart w:id="4" w:name="Par11"/>
      <w:bookmarkEnd w:id="4"/>
      <w:r w:rsidRPr="00C51EB2">
        <w:rPr>
          <w:rFonts w:ascii="Arial" w:eastAsia="Times New Roman" w:hAnsi="Arial" w:cs="Arial"/>
          <w:sz w:val="24"/>
          <w:szCs w:val="24"/>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lastRenderedPageBreak/>
        <w:t>Форма предписания об устранении выявленных нарушений обязательных требований утверждается контрольным (надзорным) органом.</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r w:rsidRPr="00C51EB2">
        <w:rPr>
          <w:rFonts w:ascii="Arial" w:eastAsia="Times New Roman" w:hAnsi="Arial" w:cs="Arial"/>
          <w:sz w:val="24"/>
          <w:szCs w:val="24"/>
          <w:lang w:eastAsia="ru-RU"/>
        </w:rPr>
        <w:t xml:space="preserve">11. Досудебный порядок обжалования </w:t>
      </w:r>
      <w:r w:rsidRPr="00C51EB2">
        <w:rPr>
          <w:rFonts w:ascii="Arial" w:eastAsia="Times New Roman" w:hAnsi="Arial" w:cs="Arial"/>
          <w:bCs/>
          <w:sz w:val="24"/>
          <w:szCs w:val="24"/>
          <w:lang w:eastAsia="ru-RU"/>
        </w:rPr>
        <w:t xml:space="preserve">решений контрольного </w:t>
      </w:r>
      <w:r w:rsidRPr="00C51EB2">
        <w:rPr>
          <w:rFonts w:ascii="Arial" w:eastAsia="Times New Roman" w:hAnsi="Arial" w:cs="Arial"/>
          <w:sz w:val="24"/>
          <w:szCs w:val="24"/>
          <w:lang w:eastAsia="ru-RU"/>
        </w:rPr>
        <w:t>(надзорного)</w:t>
      </w:r>
      <w:r w:rsidRPr="00C51EB2">
        <w:rPr>
          <w:rFonts w:ascii="Arial" w:eastAsia="Times New Roman" w:hAnsi="Arial" w:cs="Arial"/>
          <w:bCs/>
          <w:sz w:val="24"/>
          <w:szCs w:val="24"/>
          <w:lang w:eastAsia="ru-RU"/>
        </w:rPr>
        <w:t>органа, действий (бездействия) его должностных лиц</w:t>
      </w:r>
    </w:p>
    <w:p w:rsidR="00C51EB2" w:rsidRPr="00C51EB2" w:rsidRDefault="00C51EB2" w:rsidP="00C51EB2">
      <w:pPr>
        <w:autoSpaceDE w:val="0"/>
        <w:autoSpaceDN w:val="0"/>
        <w:adjustRightInd w:val="0"/>
        <w:spacing w:after="0"/>
        <w:ind w:firstLine="709"/>
        <w:jc w:val="both"/>
        <w:rPr>
          <w:rFonts w:ascii="Arial" w:eastAsia="Times New Roman" w:hAnsi="Arial" w:cs="Arial"/>
          <w:bCs/>
          <w:sz w:val="24"/>
          <w:szCs w:val="24"/>
          <w:lang w:eastAsia="ru-RU"/>
        </w:rPr>
      </w:pP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11.1.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p>
    <w:p w:rsidR="00C51EB2" w:rsidRPr="00C51EB2" w:rsidRDefault="00C51EB2" w:rsidP="00C51EB2">
      <w:pPr>
        <w:shd w:val="clear" w:color="auto" w:fill="FFFFFF"/>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12. Ключевые показатели муниципального контроля и их целевые значения</w:t>
      </w:r>
    </w:p>
    <w:p w:rsidR="00C51EB2" w:rsidRPr="00C51EB2" w:rsidRDefault="00C51EB2" w:rsidP="00C51EB2">
      <w:pPr>
        <w:shd w:val="clear" w:color="auto" w:fill="FFFFFF"/>
        <w:spacing w:after="0"/>
        <w:ind w:firstLine="709"/>
        <w:jc w:val="both"/>
        <w:rPr>
          <w:rFonts w:ascii="Arial" w:eastAsia="Times New Roman" w:hAnsi="Arial" w:cs="Arial"/>
          <w:bCs/>
          <w:sz w:val="24"/>
          <w:szCs w:val="24"/>
          <w:lang w:eastAsia="ru-RU"/>
        </w:rPr>
      </w:pP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12.1.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В систему показателей результативности и эффективности деятельности уполномоченного органа входят:</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12.2.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12.3.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12.4. Ключевые показатели и их целевые значения:</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исключен пост. от 01.08.2023г. №13</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доля отмененных результатов контрольных мероприятий - 10%;</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rsidR="00C51EB2" w:rsidRPr="00C51EB2" w:rsidRDefault="00C51EB2" w:rsidP="00C51EB2">
      <w:pPr>
        <w:widowControl w:val="0"/>
        <w:autoSpaceDE w:val="0"/>
        <w:autoSpaceDN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xml:space="preserve">-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w:t>
      </w:r>
      <w:r w:rsidRPr="00C51EB2">
        <w:rPr>
          <w:rFonts w:ascii="Arial" w:eastAsia="Times New Roman" w:hAnsi="Arial" w:cs="Arial"/>
          <w:sz w:val="24"/>
          <w:szCs w:val="24"/>
          <w:lang w:eastAsia="ru-RU"/>
        </w:rPr>
        <w:lastRenderedPageBreak/>
        <w:t>на основании статей 2.7 и 2.9 Кодекса Российской Федерации об административных правонарушениях - 5%.</w:t>
      </w:r>
    </w:p>
    <w:p w:rsidR="00C51EB2" w:rsidRPr="00C51EB2" w:rsidRDefault="00C51EB2" w:rsidP="00C51EB2">
      <w:pPr>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12.5. Индикативные показатели:</w:t>
      </w:r>
    </w:p>
    <w:p w:rsidR="00C51EB2" w:rsidRPr="00C51EB2" w:rsidRDefault="00C51EB2" w:rsidP="00C51EB2">
      <w:pPr>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исключен пост. от 01.08.2023г. №13</w:t>
      </w:r>
    </w:p>
    <w:p w:rsidR="00C51EB2" w:rsidRPr="00C51EB2" w:rsidRDefault="00C51EB2" w:rsidP="00C51EB2">
      <w:pPr>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количество проведенных внеплановых контрольных мероприятий;</w:t>
      </w:r>
    </w:p>
    <w:p w:rsidR="00C51EB2" w:rsidRPr="00C51EB2" w:rsidRDefault="00C51EB2" w:rsidP="00C51EB2">
      <w:pPr>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rsidR="00C51EB2" w:rsidRPr="00C51EB2" w:rsidRDefault="00C51EB2" w:rsidP="00C51EB2">
      <w:pPr>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rsidR="00C51EB2" w:rsidRPr="00C51EB2" w:rsidRDefault="00C51EB2" w:rsidP="00C51EB2">
      <w:pPr>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 количество устраненных нарушений обязательных требований.</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12.6.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15 марта года, следующего за отчетным годом, на официальном сайте администрации в сети Интернет.</w:t>
      </w:r>
      <w:bookmarkStart w:id="5" w:name="P34"/>
      <w:bookmarkEnd w:id="5"/>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Раздел 13. исключен реш. от 15.05.2024г. №12</w:t>
      </w:r>
    </w:p>
    <w:p w:rsidR="00C51EB2" w:rsidRPr="00C51EB2" w:rsidRDefault="00C51EB2" w:rsidP="00C51EB2">
      <w:pPr>
        <w:tabs>
          <w:tab w:val="left" w:pos="11700"/>
        </w:tabs>
        <w:autoSpaceDE w:val="0"/>
        <w:spacing w:after="0"/>
        <w:ind w:left="5103"/>
        <w:jc w:val="both"/>
        <w:rPr>
          <w:rFonts w:ascii="Arial" w:eastAsia="Times New Roman" w:hAnsi="Arial" w:cs="Arial"/>
          <w:bCs/>
          <w:sz w:val="24"/>
          <w:szCs w:val="24"/>
          <w:lang w:eastAsia="ru-RU"/>
        </w:rPr>
      </w:pPr>
      <w:r w:rsidRPr="00C51EB2">
        <w:rPr>
          <w:rFonts w:ascii="Arial" w:eastAsia="Times New Roman" w:hAnsi="Arial" w:cs="Arial"/>
          <w:sz w:val="24"/>
          <w:szCs w:val="24"/>
          <w:lang w:eastAsia="ru-RU"/>
        </w:rPr>
        <w:br w:type="page"/>
      </w:r>
      <w:r w:rsidRPr="00C51EB2">
        <w:rPr>
          <w:rFonts w:ascii="Arial" w:eastAsia="Times New Roman" w:hAnsi="Arial" w:cs="Arial"/>
          <w:bCs/>
          <w:sz w:val="24"/>
          <w:szCs w:val="24"/>
          <w:lang w:eastAsia="ru-RU"/>
        </w:rPr>
        <w:lastRenderedPageBreak/>
        <w:t xml:space="preserve">Приложение </w:t>
      </w:r>
    </w:p>
    <w:p w:rsidR="00C51EB2" w:rsidRPr="00C51EB2" w:rsidRDefault="00C51EB2" w:rsidP="00C51EB2">
      <w:pPr>
        <w:shd w:val="clear" w:color="auto" w:fill="FFFFFF"/>
        <w:spacing w:after="0"/>
        <w:ind w:left="5103"/>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 xml:space="preserve">к Положению о муниципальном контроле в сфере благоустройства </w:t>
      </w:r>
      <w:r w:rsidRPr="00C51EB2">
        <w:rPr>
          <w:rFonts w:ascii="Arial" w:eastAsia="Times New Roman" w:hAnsi="Arial" w:cs="Arial"/>
          <w:sz w:val="24"/>
          <w:szCs w:val="24"/>
          <w:lang w:eastAsia="ru-RU"/>
        </w:rPr>
        <w:t>на территории Октябрьского сельского поселения</w:t>
      </w:r>
      <w:r w:rsidRPr="00C51EB2">
        <w:rPr>
          <w:rFonts w:ascii="Arial" w:eastAsia="Times New Roman" w:hAnsi="Arial" w:cs="Arial"/>
          <w:bCs/>
          <w:sz w:val="24"/>
          <w:szCs w:val="24"/>
          <w:lang w:eastAsia="ru-RU"/>
        </w:rPr>
        <w:t xml:space="preserve"> Поворинского муниципального района Воронежской области</w:t>
      </w:r>
    </w:p>
    <w:p w:rsidR="00C51EB2" w:rsidRPr="00C51EB2" w:rsidRDefault="00C51EB2" w:rsidP="00C51EB2">
      <w:pPr>
        <w:shd w:val="clear" w:color="auto" w:fill="FFFFFF"/>
        <w:spacing w:after="0"/>
        <w:ind w:left="5103"/>
        <w:jc w:val="both"/>
        <w:rPr>
          <w:rFonts w:ascii="Arial" w:eastAsia="Times New Roman" w:hAnsi="Arial" w:cs="Arial"/>
          <w:bCs/>
          <w:sz w:val="24"/>
          <w:szCs w:val="24"/>
          <w:lang w:eastAsia="ru-RU"/>
        </w:rPr>
      </w:pPr>
      <w:r w:rsidRPr="00C51EB2">
        <w:rPr>
          <w:rFonts w:ascii="Arial" w:eastAsia="Times New Roman" w:hAnsi="Arial" w:cs="Arial"/>
          <w:sz w:val="24"/>
          <w:szCs w:val="24"/>
          <w:lang w:eastAsia="ru-RU"/>
        </w:rPr>
        <w:t>(доп. реш. от 15.05.2024г. №12)</w:t>
      </w:r>
    </w:p>
    <w:p w:rsidR="00C51EB2" w:rsidRPr="00C51EB2" w:rsidRDefault="00C51EB2" w:rsidP="00C51EB2">
      <w:pPr>
        <w:shd w:val="clear" w:color="auto" w:fill="FFFFFF"/>
        <w:spacing w:after="0"/>
        <w:ind w:left="5103"/>
        <w:jc w:val="both"/>
        <w:rPr>
          <w:rFonts w:ascii="Arial" w:eastAsia="Times New Roman" w:hAnsi="Arial" w:cs="Arial"/>
          <w:sz w:val="24"/>
          <w:szCs w:val="24"/>
          <w:lang w:eastAsia="ru-RU"/>
        </w:rPr>
      </w:pPr>
    </w:p>
    <w:p w:rsidR="00C51EB2" w:rsidRPr="00C51EB2" w:rsidRDefault="00C51EB2" w:rsidP="00C51EB2">
      <w:pPr>
        <w:tabs>
          <w:tab w:val="left" w:pos="11700"/>
        </w:tabs>
        <w:autoSpaceDE w:val="0"/>
        <w:spacing w:after="0"/>
        <w:ind w:firstLine="709"/>
        <w:jc w:val="both"/>
        <w:rPr>
          <w:rFonts w:ascii="Arial" w:eastAsia="Times New Roman" w:hAnsi="Arial" w:cs="Arial"/>
          <w:bCs/>
          <w:sz w:val="24"/>
          <w:szCs w:val="24"/>
          <w:lang w:eastAsia="ru-RU"/>
        </w:rPr>
      </w:pPr>
      <w:r w:rsidRPr="00C51EB2">
        <w:rPr>
          <w:rFonts w:ascii="Arial" w:eastAsia="Times New Roman" w:hAnsi="Arial" w:cs="Arial"/>
          <w:bCs/>
          <w:sz w:val="24"/>
          <w:szCs w:val="24"/>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контрольных (надзорных) мероприятий при осуществлении муниципального контроля в сфере благоустройства </w:t>
      </w:r>
      <w:r w:rsidRPr="00C51EB2">
        <w:rPr>
          <w:rFonts w:ascii="Arial" w:eastAsia="Times New Roman" w:hAnsi="Arial" w:cs="Arial"/>
          <w:sz w:val="24"/>
          <w:szCs w:val="24"/>
          <w:lang w:eastAsia="ru-RU"/>
        </w:rPr>
        <w:t>на территории Октябрьского сельского поселения П</w:t>
      </w:r>
      <w:r w:rsidRPr="00C51EB2">
        <w:rPr>
          <w:rFonts w:ascii="Arial" w:eastAsia="Times New Roman" w:hAnsi="Arial" w:cs="Arial"/>
          <w:bCs/>
          <w:sz w:val="24"/>
          <w:szCs w:val="24"/>
          <w:lang w:eastAsia="ru-RU"/>
        </w:rPr>
        <w:t>оворинского муниципального района Воронежской области</w:t>
      </w:r>
    </w:p>
    <w:p w:rsidR="00C51EB2" w:rsidRPr="00C51EB2" w:rsidRDefault="00C51EB2" w:rsidP="00C51EB2">
      <w:pPr>
        <w:tabs>
          <w:tab w:val="left" w:pos="11700"/>
        </w:tabs>
        <w:autoSpaceDE w:val="0"/>
        <w:spacing w:after="0"/>
        <w:ind w:firstLine="709"/>
        <w:jc w:val="both"/>
        <w:rPr>
          <w:rFonts w:ascii="Arial" w:eastAsia="Times New Roman" w:hAnsi="Arial" w:cs="Arial"/>
          <w:bCs/>
          <w:sz w:val="24"/>
          <w:szCs w:val="24"/>
          <w:lang w:eastAsia="ru-RU"/>
        </w:rPr>
      </w:pPr>
    </w:p>
    <w:p w:rsidR="00C51EB2" w:rsidRPr="00C51EB2" w:rsidRDefault="00C51EB2" w:rsidP="00C51EB2">
      <w:pPr>
        <w:autoSpaceDE w:val="0"/>
        <w:autoSpaceDN w:val="0"/>
        <w:adjustRightInd w:val="0"/>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C51EB2" w:rsidRPr="00C51EB2" w:rsidRDefault="00C51EB2" w:rsidP="00C51EB2">
      <w:pPr>
        <w:shd w:val="clear" w:color="auto" w:fill="FFFFFF"/>
        <w:spacing w:after="0"/>
        <w:ind w:firstLine="709"/>
        <w:jc w:val="both"/>
        <w:rPr>
          <w:rFonts w:ascii="Arial" w:eastAsia="Times New Roman" w:hAnsi="Arial" w:cs="Arial"/>
          <w:sz w:val="24"/>
          <w:szCs w:val="24"/>
          <w:lang w:eastAsia="ru-RU"/>
        </w:rPr>
      </w:pPr>
      <w:r w:rsidRPr="00C51EB2">
        <w:rPr>
          <w:rFonts w:ascii="Arial" w:eastAsia="Times New Roman" w:hAnsi="Arial" w:cs="Arial"/>
          <w:sz w:val="24"/>
          <w:szCs w:val="24"/>
          <w:lang w:eastAsia="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F12C76" w:rsidRDefault="00F12C76" w:rsidP="006C0B77">
      <w:pPr>
        <w:spacing w:after="0"/>
        <w:ind w:firstLine="709"/>
        <w:jc w:val="both"/>
      </w:pPr>
      <w:bookmarkStart w:id="6" w:name="_GoBack"/>
      <w:bookmarkEnd w:id="6"/>
    </w:p>
    <w:sectPr w:rsidR="00F12C76" w:rsidSect="00B2163F">
      <w:headerReference w:type="even" r:id="rId7"/>
      <w:headerReference w:type="default" r:id="rId8"/>
      <w:footerReference w:type="even" r:id="rId9"/>
      <w:footerReference w:type="default" r:id="rId10"/>
      <w:headerReference w:type="first" r:id="rId11"/>
      <w:footerReference w:type="first" r:id="rId12"/>
      <w:pgSz w:w="11905" w:h="16840"/>
      <w:pgMar w:top="2268"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F4C" w:rsidRDefault="00976F4C" w:rsidP="007A7278">
      <w:pPr>
        <w:spacing w:after="0"/>
      </w:pPr>
      <w:r>
        <w:separator/>
      </w:r>
    </w:p>
  </w:endnote>
  <w:endnote w:type="continuationSeparator" w:id="1">
    <w:p w:rsidR="00976F4C" w:rsidRDefault="00976F4C" w:rsidP="007A72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3F" w:rsidRDefault="00976F4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3F" w:rsidRDefault="00976F4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3F" w:rsidRDefault="00976F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F4C" w:rsidRDefault="00976F4C" w:rsidP="007A7278">
      <w:pPr>
        <w:spacing w:after="0"/>
      </w:pPr>
      <w:r>
        <w:separator/>
      </w:r>
    </w:p>
  </w:footnote>
  <w:footnote w:type="continuationSeparator" w:id="1">
    <w:p w:rsidR="00976F4C" w:rsidRDefault="00976F4C" w:rsidP="007A727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3F" w:rsidRDefault="00976F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3F" w:rsidRPr="002D185D" w:rsidRDefault="00976F4C">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63F" w:rsidRDefault="00976F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E0E26"/>
    <w:multiLevelType w:val="hybridMultilevel"/>
    <w:tmpl w:val="62A6F9AE"/>
    <w:lvl w:ilvl="0" w:tplc="09F2D44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3D2B586B"/>
    <w:multiLevelType w:val="hybridMultilevel"/>
    <w:tmpl w:val="D20CD76C"/>
    <w:lvl w:ilvl="0" w:tplc="8EE8CAD4">
      <w:start w:val="3"/>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1337"/>
    <w:rsid w:val="000B75C6"/>
    <w:rsid w:val="0023523D"/>
    <w:rsid w:val="002A6008"/>
    <w:rsid w:val="004F718B"/>
    <w:rsid w:val="006C0B77"/>
    <w:rsid w:val="007A7278"/>
    <w:rsid w:val="008242FF"/>
    <w:rsid w:val="00870751"/>
    <w:rsid w:val="008C694D"/>
    <w:rsid w:val="00922C48"/>
    <w:rsid w:val="00976F4C"/>
    <w:rsid w:val="00A7295E"/>
    <w:rsid w:val="00B37FB7"/>
    <w:rsid w:val="00B915B7"/>
    <w:rsid w:val="00BC0030"/>
    <w:rsid w:val="00BE1337"/>
    <w:rsid w:val="00C2037B"/>
    <w:rsid w:val="00C51EB2"/>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1EB2"/>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C51EB2"/>
    <w:rPr>
      <w:rFonts w:ascii="Arial" w:eastAsia="Times New Roman" w:hAnsi="Arial" w:cs="Times New Roman"/>
      <w:sz w:val="24"/>
      <w:szCs w:val="24"/>
      <w:lang w:eastAsia="ru-RU"/>
    </w:rPr>
  </w:style>
  <w:style w:type="paragraph" w:styleId="a5">
    <w:name w:val="footer"/>
    <w:basedOn w:val="a"/>
    <w:link w:val="a6"/>
    <w:rsid w:val="00C51EB2"/>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C51EB2"/>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8637</Words>
  <Characters>49234</Characters>
  <Application>Microsoft Office Word</Application>
  <DocSecurity>0</DocSecurity>
  <Lines>410</Lines>
  <Paragraphs>115</Paragraphs>
  <ScaleCrop>false</ScaleCrop>
  <Company>SPecialiST RePack</Company>
  <LinksUpToDate>false</LinksUpToDate>
  <CharactersWithSpaces>57756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Октябрьское</cp:lastModifiedBy>
  <cp:revision>4</cp:revision>
  <cp:lastPrinted>2024-08-30T12:15:00Z</cp:lastPrinted>
  <dcterms:created xsi:type="dcterms:W3CDTF">2024-08-30T10:41:00Z</dcterms:created>
  <dcterms:modified xsi:type="dcterms:W3CDTF">2024-08-30T12:17:00Z</dcterms:modified>
</cp:coreProperties>
</file>