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2B" w:rsidRPr="00D6606A" w:rsidRDefault="00ED292B" w:rsidP="00ED292B">
      <w:pPr>
        <w:shd w:val="clear" w:color="auto" w:fill="FFFFFF"/>
        <w:spacing w:after="0" w:line="240" w:lineRule="auto"/>
        <w:ind w:right="19" w:firstLine="567"/>
        <w:jc w:val="center"/>
        <w:rPr>
          <w:rFonts w:ascii="Arial" w:eastAsia="Times New Roman" w:hAnsi="Arial" w:cs="Arial"/>
          <w:b/>
          <w:bCs/>
          <w:spacing w:val="-2"/>
          <w:sz w:val="28"/>
          <w:szCs w:val="28"/>
          <w:lang w:eastAsia="ru-RU"/>
        </w:rPr>
      </w:pPr>
    </w:p>
    <w:p w:rsidR="001333B2" w:rsidRDefault="001333B2" w:rsidP="00ED292B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D292B" w:rsidRDefault="00ED292B" w:rsidP="001333B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СОВЕТ НАРОДНЫХ ДЕПУТАТОВ</w:t>
      </w:r>
    </w:p>
    <w:p w:rsidR="009024B8" w:rsidRPr="00D6606A" w:rsidRDefault="003A62EC" w:rsidP="001333B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ОКТЯБРЬСКОГО</w:t>
      </w:r>
      <w:r w:rsidR="009024B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СЕЛЬСКОГО ПОСЕЛЕНИЯ</w:t>
      </w:r>
    </w:p>
    <w:p w:rsidR="00ED292B" w:rsidRPr="00D6606A" w:rsidRDefault="00ED292B" w:rsidP="001333B2">
      <w:pPr>
        <w:shd w:val="clear" w:color="auto" w:fill="FFFFFF"/>
        <w:spacing w:after="0" w:line="240" w:lineRule="auto"/>
        <w:ind w:right="10" w:firstLine="567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ПОВОРИНСКОГО МУНИЦИПАЛЬНОГО РАЙОНА</w:t>
      </w:r>
    </w:p>
    <w:p w:rsidR="00ED292B" w:rsidRPr="00D6606A" w:rsidRDefault="00ED292B" w:rsidP="001333B2">
      <w:pPr>
        <w:shd w:val="clear" w:color="auto" w:fill="FFFFFF"/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ВОРОНЕЖСКОЙ ОБЛАСТИ</w:t>
      </w:r>
    </w:p>
    <w:p w:rsidR="00ED292B" w:rsidRPr="00D6606A" w:rsidRDefault="001333B2" w:rsidP="001333B2">
      <w:pPr>
        <w:tabs>
          <w:tab w:val="left" w:pos="80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33B2" w:rsidRDefault="001333B2" w:rsidP="001333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</w:p>
    <w:p w:rsidR="00ED292B" w:rsidRPr="00D6606A" w:rsidRDefault="00ED292B" w:rsidP="001333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  <w:r w:rsidRPr="00D6606A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Р Е Ш Е Н И Е</w:t>
      </w:r>
    </w:p>
    <w:p w:rsidR="00ED292B" w:rsidRPr="00ED292B" w:rsidRDefault="00ED292B" w:rsidP="00ED29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</w:p>
    <w:p w:rsidR="001333B2" w:rsidRDefault="001333B2" w:rsidP="00ED2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2B" w:rsidRPr="00D6606A" w:rsidRDefault="00ED292B" w:rsidP="00ED2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26.01.2024 г   </w:t>
      </w:r>
      <w:r w:rsidR="004F3B28" w:rsidRPr="00D6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 w:rsid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B5474" w:rsidRDefault="004B5474" w:rsidP="004B5474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BB2AC5" w:rsidRDefault="00BB2AC5" w:rsidP="004B5474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sectPr w:rsidR="00BB2AC5" w:rsidSect="00AD5863"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681"/>
      </w:tblGrid>
      <w:tr w:rsidR="00ED292B" w:rsidRPr="00ED292B" w:rsidTr="004B5474">
        <w:trPr>
          <w:trHeight w:val="927"/>
        </w:trPr>
        <w:tc>
          <w:tcPr>
            <w:tcW w:w="10031" w:type="dxa"/>
            <w:hideMark/>
          </w:tcPr>
          <w:p w:rsidR="009024B8" w:rsidRPr="004B5474" w:rsidRDefault="004D7489" w:rsidP="004D74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lastRenderedPageBreak/>
              <w:t xml:space="preserve">О внесении изменений в решение Совета народных депутатов </w:t>
            </w:r>
            <w:r w:rsidR="003A62EC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Октябрьского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сельского поселения Поворинского муниципального района Воронежской области от </w:t>
            </w:r>
            <w:r w:rsidR="003A62EC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25</w:t>
            </w:r>
            <w:r w:rsidR="00D8684E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.1</w:t>
            </w:r>
            <w:r w:rsidR="003A62EC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1</w:t>
            </w:r>
            <w:r w:rsidR="00D8684E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.2021г. № 2</w:t>
            </w:r>
            <w:r w:rsidR="003A62EC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7</w:t>
            </w:r>
            <w:r w:rsidR="00D8684E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</w:t>
            </w:r>
            <w:r w:rsidR="004B5474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</w:t>
            </w:r>
            <w:r w:rsidR="009024B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передаче части полномочий</w:t>
            </w:r>
            <w:r w:rsidR="003A62EC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Октябрьского</w:t>
            </w:r>
            <w:r w:rsidR="009024B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сельского поселения Поворинского муниципального района Воронежской области по градостроительной деятельности Поворинскому муниципальному району Воронежской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»</w:t>
            </w:r>
          </w:p>
        </w:tc>
      </w:tr>
    </w:tbl>
    <w:p w:rsidR="004B5474" w:rsidRDefault="004B5474" w:rsidP="004F3B28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  <w:sectPr w:rsidR="004B5474" w:rsidSect="004B5474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D292B" w:rsidRPr="004F3B28" w:rsidRDefault="00ED292B" w:rsidP="004F3B28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B2AC5" w:rsidRDefault="00BB2AC5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2B" w:rsidRPr="004F3B28" w:rsidRDefault="00ED292B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3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9024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Федерации, Жилищным кодексом Российской Федерации,</w:t>
      </w: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9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Поворинского муниципального района Воронежской области </w:t>
      </w:r>
    </w:p>
    <w:p w:rsidR="001333B2" w:rsidRDefault="00ED292B" w:rsidP="001333B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ED292B" w:rsidRPr="004F3B28" w:rsidRDefault="00ED292B" w:rsidP="009024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514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bookmarkStart w:id="0" w:name="_GoBack"/>
      <w:bookmarkEnd w:id="0"/>
      <w:r w:rsidR="0051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народных депутатов </w:t>
      </w:r>
      <w:r w:rsid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51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Поворинского муниципального района Воронежской области </w:t>
      </w:r>
      <w:r w:rsid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 № 2</w:t>
      </w:r>
      <w:r w:rsid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передаче части полномочий </w:t>
      </w:r>
      <w:r w:rsid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2B5C4F" w:rsidRP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Поворинского муниципального района Воронежской </w:t>
      </w:r>
      <w:r w:rsidR="002B5C4F" w:rsidRP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 w:rsidR="002B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градостроительной деятельности Поворинскому муниципальному </w:t>
      </w:r>
      <w:r w:rsidR="00EE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Воронежской области», изложив приложение № 1 к решению в редакции согласно приложению к настоящему решению.</w:t>
      </w:r>
    </w:p>
    <w:p w:rsidR="000750F6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</w:t>
      </w:r>
      <w:r w:rsid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Поворинского муниципального района </w:t>
      </w:r>
      <w:r w:rsidR="0074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</w:t>
      </w:r>
      <w:r w:rsidR="004D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с администрацией Поворинского муниципального района Воронежской области о передаче части полномочий по градостроительной деятельности.</w:t>
      </w:r>
    </w:p>
    <w:p w:rsidR="00E02F80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:rsidR="00E02F80" w:rsidRPr="004F3B28" w:rsidRDefault="00E02F80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4F3B28" w:rsidRPr="004F3B28" w:rsidRDefault="004F3B28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28" w:rsidRPr="004F3B28" w:rsidRDefault="004F3B28" w:rsidP="004F3B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2B" w:rsidRPr="004F3B28" w:rsidRDefault="00ED292B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0F6" w:rsidRDefault="00ED292B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ED292B" w:rsidRPr="004F3B28" w:rsidRDefault="000750F6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D292B"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</w:p>
    <w:p w:rsidR="00ED292B" w:rsidRPr="004F3B28" w:rsidRDefault="00ED292B" w:rsidP="004F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</w:t>
      </w:r>
      <w:r w:rsidR="0007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В.И.Жидких</w:t>
      </w:r>
    </w:p>
    <w:p w:rsidR="00ED292B" w:rsidRPr="00ED292B" w:rsidRDefault="00ED292B" w:rsidP="00ED29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92B" w:rsidRPr="00ED292B" w:rsidRDefault="00ED292B" w:rsidP="00ED29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3B28" w:rsidRDefault="004F3B28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0D1A" w:rsidRDefault="00540D1A" w:rsidP="00540D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863" w:rsidRDefault="00AD5863" w:rsidP="00540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63" w:rsidRDefault="00AD5863" w:rsidP="00540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63" w:rsidRDefault="00AD5863" w:rsidP="00540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63" w:rsidRDefault="00AD5863" w:rsidP="00540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C5" w:rsidRP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B2AC5" w:rsidRP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Совета народных депутатов</w:t>
      </w:r>
    </w:p>
    <w:p w:rsidR="00BB2AC5" w:rsidRPr="00BB2AC5" w:rsidRDefault="003A62EC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BB2AC5"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Поворинского муниципального района</w:t>
      </w:r>
    </w:p>
    <w:p w:rsidR="00430FAB" w:rsidRDefault="00430FAB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430FAB" w:rsidRDefault="00430FAB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D5863">
        <w:rPr>
          <w:rFonts w:ascii="Times New Roman" w:eastAsia="Times New Roman" w:hAnsi="Times New Roman" w:cs="Times New Roman"/>
          <w:sz w:val="24"/>
          <w:szCs w:val="24"/>
          <w:lang w:eastAsia="ru-RU"/>
        </w:rPr>
        <w:t>26.01</w:t>
      </w:r>
      <w:r w:rsidR="00540D1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D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4г. № </w:t>
      </w:r>
      <w:r w:rsidR="00540D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C5" w:rsidRDefault="00BB2AC5" w:rsidP="00ED29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AC5" w:rsidRPr="007B7DEE" w:rsidRDefault="00BB2AC5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BB2AC5" w:rsidRPr="00A65BEE" w:rsidRDefault="00BB2AC5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передаваемых полномочий по градостроительной деятельности</w:t>
      </w:r>
    </w:p>
    <w:p w:rsidR="00744318" w:rsidRPr="00A65BEE" w:rsidRDefault="003A62EC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Октябрьского</w:t>
      </w:r>
      <w:r w:rsidR="00BB2AC5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744318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ельского поселения Поворинского муниципального района Воронежской области</w:t>
      </w:r>
      <w:r w:rsidR="007B7DEE"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Поворинскому муниципальному району</w:t>
      </w:r>
    </w:p>
    <w:p w:rsidR="007B7DEE" w:rsidRPr="00A65BEE" w:rsidRDefault="00744318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7B7DEE" w:rsidRDefault="007B7DEE" w:rsidP="00BB2A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 подготовленной на основе генеральных планов поселения документации по планировке территории.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градостроительного плана земельного участка, расположенного в границах поселения.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Выдача р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Направление у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Направление у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Федерации.</w:t>
      </w:r>
    </w:p>
    <w:p w:rsidR="007B7DEE" w:rsidRPr="007B7DEE" w:rsidRDefault="007B7DEE" w:rsidP="007B7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</w:t>
      </w: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11148C" w:rsidRDefault="007B7DEE" w:rsidP="001114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Часть полномочий в соответстви</w:t>
      </w:r>
      <w:r w:rsidR="0011148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Жилищным законодательством:</w:t>
      </w:r>
    </w:p>
    <w:p w:rsidR="007B7DEE" w:rsidRPr="007B7DEE" w:rsidRDefault="007B7DEE" w:rsidP="001114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-переустройство и (или) перепланировка помещения;</w:t>
      </w:r>
    </w:p>
    <w:p w:rsidR="007B7DEE" w:rsidRPr="007B7DEE" w:rsidRDefault="007B7DEE" w:rsidP="001114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жилого помещения в нежилое помещение и нежилого помещения в жилое помещение.</w:t>
      </w:r>
    </w:p>
    <w:p w:rsidR="00F71F93" w:rsidRDefault="007B7DEE" w:rsidP="00691E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EE">
        <w:rPr>
          <w:rFonts w:ascii="Times New Roman" w:eastAsia="Times New Roman" w:hAnsi="Times New Roman" w:cs="Times New Roman"/>
          <w:sz w:val="28"/>
          <w:szCs w:val="28"/>
          <w:lang w:eastAsia="ru-RU"/>
        </w:rPr>
        <w:t>12.Согласование архитектурно-градостроительного облика объекта.</w:t>
      </w:r>
    </w:p>
    <w:p w:rsidR="00E76368" w:rsidRDefault="00AE4B6E" w:rsidP="00AE4B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</w:t>
      </w:r>
      <w:r w:rsidR="001B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</w:t>
      </w:r>
      <w:r w:rsidR="001B31B3" w:rsidRPr="001B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условно разрешенный вид использования земельных участков или объектов капитального строительства</w:t>
      </w:r>
    </w:p>
    <w:p w:rsidR="001B31B3" w:rsidRDefault="001B31B3" w:rsidP="00AE4B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</w:t>
      </w:r>
      <w:r w:rsidR="00446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</w:t>
      </w:r>
      <w:r w:rsidRPr="001B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CA8" w:rsidRDefault="00721CA8" w:rsidP="00AE4B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15.Изменение вида разрешенного использования земельного участка в соответствии с ч.4 ст.37 ГрК РФ.</w:t>
      </w:r>
    </w:p>
    <w:p w:rsidR="00721CA8" w:rsidRPr="00AE4B6E" w:rsidRDefault="00721CA8" w:rsidP="00AE4B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16.Установление вида разрешенного использования земельного участка соответствия Классификатору видов разрешенного использования земельных участков, утвержденному приказом Росреестра от 10.11.2020 № П/0412  «Об утверждении классификатора видов разрешенного использования земельных участков».</w:t>
      </w:r>
    </w:p>
    <w:sectPr w:rsidR="00721CA8" w:rsidRPr="00AE4B6E" w:rsidSect="004B547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2D6" w:rsidRDefault="005622D6" w:rsidP="00197228">
      <w:pPr>
        <w:spacing w:after="0" w:line="240" w:lineRule="auto"/>
      </w:pPr>
      <w:r>
        <w:separator/>
      </w:r>
    </w:p>
  </w:endnote>
  <w:endnote w:type="continuationSeparator" w:id="1">
    <w:p w:rsidR="005622D6" w:rsidRDefault="005622D6" w:rsidP="0019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2D6" w:rsidRDefault="005622D6" w:rsidP="00197228">
      <w:pPr>
        <w:spacing w:after="0" w:line="240" w:lineRule="auto"/>
      </w:pPr>
      <w:r>
        <w:separator/>
      </w:r>
    </w:p>
  </w:footnote>
  <w:footnote w:type="continuationSeparator" w:id="1">
    <w:p w:rsidR="005622D6" w:rsidRDefault="005622D6" w:rsidP="0019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A97"/>
    <w:multiLevelType w:val="hybridMultilevel"/>
    <w:tmpl w:val="CC741792"/>
    <w:lvl w:ilvl="0" w:tplc="EF66AB58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F2B440C"/>
    <w:multiLevelType w:val="hybridMultilevel"/>
    <w:tmpl w:val="6E1C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7D2"/>
    <w:rsid w:val="00003C5B"/>
    <w:rsid w:val="00005149"/>
    <w:rsid w:val="00067040"/>
    <w:rsid w:val="000750F6"/>
    <w:rsid w:val="000824B7"/>
    <w:rsid w:val="00083A67"/>
    <w:rsid w:val="0011148C"/>
    <w:rsid w:val="001333B2"/>
    <w:rsid w:val="00195FDC"/>
    <w:rsid w:val="00197228"/>
    <w:rsid w:val="001A4DA5"/>
    <w:rsid w:val="001B31B3"/>
    <w:rsid w:val="001D6E9D"/>
    <w:rsid w:val="002243E1"/>
    <w:rsid w:val="002B5C4F"/>
    <w:rsid w:val="002C321B"/>
    <w:rsid w:val="002D153F"/>
    <w:rsid w:val="003A62EC"/>
    <w:rsid w:val="003D7B54"/>
    <w:rsid w:val="003E1CCE"/>
    <w:rsid w:val="00426095"/>
    <w:rsid w:val="00430FAB"/>
    <w:rsid w:val="00446739"/>
    <w:rsid w:val="00457C12"/>
    <w:rsid w:val="00496A4F"/>
    <w:rsid w:val="004B5474"/>
    <w:rsid w:val="004D7489"/>
    <w:rsid w:val="004F3B28"/>
    <w:rsid w:val="00507A80"/>
    <w:rsid w:val="00512533"/>
    <w:rsid w:val="00514C04"/>
    <w:rsid w:val="00540D1A"/>
    <w:rsid w:val="00552CC1"/>
    <w:rsid w:val="005622D6"/>
    <w:rsid w:val="00580F6A"/>
    <w:rsid w:val="005A4E03"/>
    <w:rsid w:val="005A634B"/>
    <w:rsid w:val="005E59DC"/>
    <w:rsid w:val="00651940"/>
    <w:rsid w:val="00675CC4"/>
    <w:rsid w:val="00682B69"/>
    <w:rsid w:val="00691E31"/>
    <w:rsid w:val="00692D58"/>
    <w:rsid w:val="006D53C5"/>
    <w:rsid w:val="00721CA8"/>
    <w:rsid w:val="00743181"/>
    <w:rsid w:val="00744318"/>
    <w:rsid w:val="0075154D"/>
    <w:rsid w:val="007600B7"/>
    <w:rsid w:val="00773DA4"/>
    <w:rsid w:val="007B7DEE"/>
    <w:rsid w:val="007D0117"/>
    <w:rsid w:val="007D5D1D"/>
    <w:rsid w:val="00805324"/>
    <w:rsid w:val="00823CA7"/>
    <w:rsid w:val="008A248F"/>
    <w:rsid w:val="008A4D2B"/>
    <w:rsid w:val="008B11A3"/>
    <w:rsid w:val="009024B8"/>
    <w:rsid w:val="0090262E"/>
    <w:rsid w:val="009A1760"/>
    <w:rsid w:val="009A2B9A"/>
    <w:rsid w:val="009B6511"/>
    <w:rsid w:val="00A00A18"/>
    <w:rsid w:val="00A06E5A"/>
    <w:rsid w:val="00A65BEE"/>
    <w:rsid w:val="00A73726"/>
    <w:rsid w:val="00AA7481"/>
    <w:rsid w:val="00AB1F34"/>
    <w:rsid w:val="00AD5863"/>
    <w:rsid w:val="00AE4B6E"/>
    <w:rsid w:val="00AE6221"/>
    <w:rsid w:val="00B3795A"/>
    <w:rsid w:val="00B42CD4"/>
    <w:rsid w:val="00B828A8"/>
    <w:rsid w:val="00BB2AC5"/>
    <w:rsid w:val="00BF299C"/>
    <w:rsid w:val="00CA5895"/>
    <w:rsid w:val="00D13B01"/>
    <w:rsid w:val="00D37684"/>
    <w:rsid w:val="00D6606A"/>
    <w:rsid w:val="00D8684E"/>
    <w:rsid w:val="00DE0412"/>
    <w:rsid w:val="00E02F80"/>
    <w:rsid w:val="00E56EDF"/>
    <w:rsid w:val="00E76368"/>
    <w:rsid w:val="00EC1AA8"/>
    <w:rsid w:val="00ED292B"/>
    <w:rsid w:val="00EE2229"/>
    <w:rsid w:val="00EF0709"/>
    <w:rsid w:val="00F647BB"/>
    <w:rsid w:val="00F656BE"/>
    <w:rsid w:val="00F65773"/>
    <w:rsid w:val="00F71F93"/>
    <w:rsid w:val="00F955D9"/>
    <w:rsid w:val="00FB480B"/>
    <w:rsid w:val="00FE20EC"/>
    <w:rsid w:val="00FF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D292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29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D292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5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C7AB-85BB-4FE0-B0D3-AFE8A6E1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 Роман Алексеевич</dc:creator>
  <cp:keywords/>
  <dc:description/>
  <cp:lastModifiedBy>Октябрьское</cp:lastModifiedBy>
  <cp:revision>42</cp:revision>
  <cp:lastPrinted>2024-01-31T06:18:00Z</cp:lastPrinted>
  <dcterms:created xsi:type="dcterms:W3CDTF">2019-02-18T05:47:00Z</dcterms:created>
  <dcterms:modified xsi:type="dcterms:W3CDTF">2024-01-31T06:18:00Z</dcterms:modified>
</cp:coreProperties>
</file>