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BC" w:rsidRDefault="00700FBC" w:rsidP="00700F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 НАРОДНЫХ  ДЕПУТАТОВ</w:t>
      </w:r>
      <w:r>
        <w:rPr>
          <w:rFonts w:ascii="Times New Roman" w:hAnsi="Times New Roman" w:cs="Times New Roman"/>
          <w:sz w:val="24"/>
          <w:szCs w:val="24"/>
        </w:rPr>
        <w:br/>
        <w:t>ОКТЯБРЬСКОГО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br/>
        <w:t>ПОВОРИНСКОГО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РЕШЕНИЕ</w:t>
      </w:r>
    </w:p>
    <w:p w:rsidR="00700FBC" w:rsidRDefault="00700FBC" w:rsidP="00700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</w:t>
      </w:r>
      <w:r w:rsidR="00585892">
        <w:rPr>
          <w:rFonts w:ascii="Times New Roman" w:hAnsi="Times New Roman" w:cs="Times New Roman"/>
          <w:sz w:val="24"/>
          <w:szCs w:val="24"/>
        </w:rPr>
        <w:t>15.09.2023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89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          №</w:t>
      </w:r>
      <w:r w:rsidR="00215C0D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700FBC" w:rsidRDefault="00700FBC" w:rsidP="00700F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ктябрьское</w:t>
      </w:r>
    </w:p>
    <w:p w:rsidR="00700FBC" w:rsidRDefault="00700FBC" w:rsidP="00700FBC">
      <w:pPr>
        <w:tabs>
          <w:tab w:val="left" w:pos="34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Октябрьского сельского поселения №18 от 28.04.2016 года «Об утверждении Порядка увольнения (Освобождения от должности) в связи с утратой доверия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амещающих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муниципальные должности и применения к лицам, замещающим должности муниципальной службы в органах местного самоуправления Октябрьского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взысканий за несоблюдение ограничений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запретов,требований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700FBC" w:rsidRDefault="00AC1762" w:rsidP="00700FBC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00FB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.12.2008 №273-ФЗ «О противодействии коррупции» (в ред</w:t>
      </w:r>
      <w:proofErr w:type="gramStart"/>
      <w:r w:rsidR="00700FBC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700FBC">
        <w:rPr>
          <w:rFonts w:ascii="Times New Roman" w:hAnsi="Times New Roman" w:cs="Times New Roman"/>
          <w:sz w:val="24"/>
          <w:szCs w:val="24"/>
        </w:rPr>
        <w:t>З от 10.07.2023 г №286-ФЗ),Совет народных депутатов решил:</w:t>
      </w:r>
    </w:p>
    <w:p w:rsidR="00AC1762" w:rsidRDefault="00700FBC" w:rsidP="00700FBC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следующие изменения</w:t>
      </w:r>
      <w:r w:rsidRPr="00700F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решение Совета народных депутатов Октябрьского сельского поселения №18 от 28.04.2016 года «Об утверждении Порядка увольнения (Освобождения от должности) в связи с утратой доверия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</w:t>
      </w:r>
      <w:proofErr w:type="gramStart"/>
      <w:r>
        <w:rPr>
          <w:rFonts w:ascii="Times New Roman" w:hAnsi="Times New Roman" w:cs="Times New Roman"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sz w:val="24"/>
          <w:szCs w:val="24"/>
        </w:rPr>
        <w:t>амещающих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муниципальные должности и применения к лицам, замещающим должности муниципальной службы в органах местного самоуправления Октябрьского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Поворинского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взысканий за несоблюдение ограничений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запретов,требований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700FBC" w:rsidRPr="00AC1762" w:rsidRDefault="00700FBC" w:rsidP="00700FBC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AC17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C1762">
        <w:rPr>
          <w:rFonts w:ascii="Times New Roman" w:hAnsi="Times New Roman" w:cs="Times New Roman"/>
          <w:sz w:val="24"/>
          <w:szCs w:val="24"/>
        </w:rPr>
        <w:t xml:space="preserve">  Приложении 1 в пункте 1.3 </w:t>
      </w:r>
      <w:proofErr w:type="spellStart"/>
      <w:r w:rsidR="00AC176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AC1762">
        <w:rPr>
          <w:rFonts w:ascii="Times New Roman" w:hAnsi="Times New Roman" w:cs="Times New Roman"/>
          <w:sz w:val="24"/>
          <w:szCs w:val="24"/>
        </w:rPr>
        <w:t xml:space="preserve"> б) ,в пункте 1.3.1 </w:t>
      </w:r>
      <w:proofErr w:type="spellStart"/>
      <w:r w:rsidR="00AC176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AC1762">
        <w:rPr>
          <w:rFonts w:ascii="Times New Roman" w:hAnsi="Times New Roman" w:cs="Times New Roman"/>
          <w:sz w:val="24"/>
          <w:szCs w:val="24"/>
        </w:rPr>
        <w:t xml:space="preserve">  б) слова </w:t>
      </w:r>
      <w:r w:rsidR="00AC1762" w:rsidRPr="00AC1762">
        <w:rPr>
          <w:rFonts w:ascii="Times New Roman" w:hAnsi="Times New Roman" w:cs="Times New Roman"/>
          <w:b/>
          <w:sz w:val="24"/>
          <w:szCs w:val="24"/>
        </w:rPr>
        <w:t>«либо  представления заведомо недостоверных или неполных сведений»</w:t>
      </w:r>
      <w:r w:rsidR="00AC1762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AC1762" w:rsidRPr="00AC1762">
        <w:rPr>
          <w:rFonts w:ascii="Times New Roman" w:hAnsi="Times New Roman" w:cs="Times New Roman"/>
          <w:b/>
          <w:sz w:val="24"/>
          <w:szCs w:val="24"/>
        </w:rPr>
        <w:t xml:space="preserve">«предоставления заведомо неполных сведений, за исключением </w:t>
      </w:r>
      <w:proofErr w:type="spellStart"/>
      <w:r w:rsidR="00AC1762" w:rsidRPr="00AC1762">
        <w:rPr>
          <w:rFonts w:ascii="Times New Roman" w:hAnsi="Times New Roman" w:cs="Times New Roman"/>
          <w:b/>
          <w:sz w:val="24"/>
          <w:szCs w:val="24"/>
        </w:rPr>
        <w:t>случаев,установленных</w:t>
      </w:r>
      <w:proofErr w:type="spellEnd"/>
      <w:r w:rsidR="00AC1762" w:rsidRPr="00AC1762">
        <w:rPr>
          <w:rFonts w:ascii="Times New Roman" w:hAnsi="Times New Roman" w:cs="Times New Roman"/>
          <w:b/>
          <w:sz w:val="24"/>
          <w:szCs w:val="24"/>
        </w:rPr>
        <w:t xml:space="preserve"> федеральными законами, либо представления заведомо недостоверных сведений»</w:t>
      </w:r>
      <w:r w:rsidR="00AC1762">
        <w:rPr>
          <w:rFonts w:ascii="Times New Roman" w:hAnsi="Times New Roman" w:cs="Times New Roman"/>
          <w:b/>
          <w:sz w:val="24"/>
          <w:szCs w:val="24"/>
        </w:rPr>
        <w:t>;</w:t>
      </w:r>
    </w:p>
    <w:p w:rsidR="007A51F1" w:rsidRDefault="00AC1762" w:rsidP="007A51F1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</w:t>
      </w:r>
      <w:r w:rsidRPr="00AC1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 Приложении 2 в пункте 2.1.1.в абз.4</w:t>
      </w:r>
      <w:r w:rsidRPr="00AC1762">
        <w:rPr>
          <w:rFonts w:ascii="Times New Roman" w:hAnsi="Times New Roman" w:cs="Times New Roman"/>
          <w:b/>
          <w:sz w:val="24"/>
          <w:szCs w:val="24"/>
        </w:rPr>
        <w:t>«либо  представления заведомо недостоверных или неполных сведений»</w:t>
      </w:r>
      <w:r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Pr="00AC1762">
        <w:rPr>
          <w:rFonts w:ascii="Times New Roman" w:hAnsi="Times New Roman" w:cs="Times New Roman"/>
          <w:b/>
          <w:sz w:val="24"/>
          <w:szCs w:val="24"/>
        </w:rPr>
        <w:t xml:space="preserve">«предоставления заведомо неполных сведений, за исключением </w:t>
      </w:r>
      <w:proofErr w:type="spellStart"/>
      <w:r w:rsidRPr="00AC1762">
        <w:rPr>
          <w:rFonts w:ascii="Times New Roman" w:hAnsi="Times New Roman" w:cs="Times New Roman"/>
          <w:b/>
          <w:sz w:val="24"/>
          <w:szCs w:val="24"/>
        </w:rPr>
        <w:t>случаев</w:t>
      </w:r>
      <w:proofErr w:type="gramStart"/>
      <w:r w:rsidRPr="00AC1762">
        <w:rPr>
          <w:rFonts w:ascii="Times New Roman" w:hAnsi="Times New Roman" w:cs="Times New Roman"/>
          <w:b/>
          <w:sz w:val="24"/>
          <w:szCs w:val="24"/>
        </w:rPr>
        <w:t>,у</w:t>
      </w:r>
      <w:proofErr w:type="gramEnd"/>
      <w:r w:rsidRPr="00AC1762">
        <w:rPr>
          <w:rFonts w:ascii="Times New Roman" w:hAnsi="Times New Roman" w:cs="Times New Roman"/>
          <w:b/>
          <w:sz w:val="24"/>
          <w:szCs w:val="24"/>
        </w:rPr>
        <w:t>становленных</w:t>
      </w:r>
      <w:proofErr w:type="spellEnd"/>
      <w:r w:rsidRPr="00AC1762">
        <w:rPr>
          <w:rFonts w:ascii="Times New Roman" w:hAnsi="Times New Roman" w:cs="Times New Roman"/>
          <w:b/>
          <w:sz w:val="24"/>
          <w:szCs w:val="24"/>
        </w:rPr>
        <w:t xml:space="preserve"> федеральными законами, либо представления заведомо недостоверных сведений»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C1762" w:rsidRDefault="00AC1762" w:rsidP="007A51F1">
      <w:pPr>
        <w:tabs>
          <w:tab w:val="left" w:pos="12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2.Настоящее решение подлежит обнародованию.</w:t>
      </w:r>
    </w:p>
    <w:p w:rsidR="00AC1762" w:rsidRDefault="007A51F1" w:rsidP="00700FBC">
      <w:pPr>
        <w:tabs>
          <w:tab w:val="left" w:pos="1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оставляю за собой.</w:t>
      </w:r>
    </w:p>
    <w:p w:rsidR="007A51F1" w:rsidRPr="00AC1762" w:rsidRDefault="007A51F1" w:rsidP="00700FBC">
      <w:pPr>
        <w:tabs>
          <w:tab w:val="left" w:pos="12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Октябрьского сельского поселения                                          В.И.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Жидких</w:t>
      </w:r>
      <w:proofErr w:type="gramEnd"/>
    </w:p>
    <w:sectPr w:rsidR="007A51F1" w:rsidRPr="00AC1762" w:rsidSect="00D8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0FBC"/>
    <w:rsid w:val="00123F1D"/>
    <w:rsid w:val="00215C0D"/>
    <w:rsid w:val="00585892"/>
    <w:rsid w:val="00700FBC"/>
    <w:rsid w:val="00725C2B"/>
    <w:rsid w:val="007A51F1"/>
    <w:rsid w:val="00AC1762"/>
    <w:rsid w:val="00D8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4</cp:revision>
  <cp:lastPrinted>2023-09-15T11:14:00Z</cp:lastPrinted>
  <dcterms:created xsi:type="dcterms:W3CDTF">2023-08-31T05:27:00Z</dcterms:created>
  <dcterms:modified xsi:type="dcterms:W3CDTF">2023-09-15T11:14:00Z</dcterms:modified>
</cp:coreProperties>
</file>